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0B30D" w14:textId="142CE50F" w:rsidR="00FE3856" w:rsidRDefault="00F81DEA" w:rsidP="00F81DEA">
      <w:pPr>
        <w:jc w:val="center"/>
        <w:rPr>
          <w:rFonts w:ascii="Proxima Nova" w:eastAsia="Proxima Nova" w:hAnsi="Proxima Nova" w:cs="Proxima Nova"/>
          <w:color w:val="000000"/>
        </w:rPr>
      </w:pPr>
      <w:r>
        <w:rPr>
          <w:rFonts w:ascii="Times New Roman" w:hAnsi="Times New Roman" w:cs="Times New Roman"/>
          <w:b/>
          <w:bCs/>
          <w:noProof/>
          <w:sz w:val="40"/>
          <w:szCs w:val="40"/>
        </w:rPr>
        <w:drawing>
          <wp:inline distT="0" distB="0" distL="0" distR="0" wp14:anchorId="468C8782" wp14:editId="7B5CBE4E">
            <wp:extent cx="4427220" cy="1278029"/>
            <wp:effectExtent l="0" t="0" r="0" b="0"/>
            <wp:docPr id="3" name="Picture 3" descr="A picture containing drawing, food,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 food,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5205" cy="1303428"/>
                    </a:xfrm>
                    <a:prstGeom prst="rect">
                      <a:avLst/>
                    </a:prstGeom>
                  </pic:spPr>
                </pic:pic>
              </a:graphicData>
            </a:graphic>
          </wp:inline>
        </w:drawing>
      </w:r>
    </w:p>
    <w:p w14:paraId="3FF1DB81" w14:textId="77777777" w:rsidR="00FE3856" w:rsidRDefault="00FE3856" w:rsidP="00237855">
      <w:pPr>
        <w:rPr>
          <w:rFonts w:ascii="Proxima Nova" w:eastAsia="Proxima Nova" w:hAnsi="Proxima Nova" w:cs="Proxima Nova"/>
          <w:b/>
          <w:color w:val="000000"/>
        </w:rPr>
      </w:pPr>
    </w:p>
    <w:p w14:paraId="7D2F2600" w14:textId="7CB1758A" w:rsidR="00FE3856" w:rsidRPr="00D51176" w:rsidRDefault="00E54EDD" w:rsidP="00237855">
      <w:pPr>
        <w:spacing w:after="0" w:line="276" w:lineRule="auto"/>
        <w:jc w:val="center"/>
        <w:rPr>
          <w:rFonts w:asciiTheme="majorHAnsi" w:eastAsia="Proxima Nova" w:hAnsiTheme="majorHAnsi" w:cstheme="majorHAnsi"/>
          <w:b/>
          <w:sz w:val="24"/>
          <w:szCs w:val="24"/>
        </w:rPr>
      </w:pPr>
      <w:r w:rsidRPr="00D51176">
        <w:rPr>
          <w:rFonts w:asciiTheme="majorHAnsi" w:eastAsia="Proxima Nova" w:hAnsiTheme="majorHAnsi" w:cstheme="majorHAnsi"/>
          <w:b/>
          <w:sz w:val="24"/>
          <w:szCs w:val="24"/>
        </w:rPr>
        <w:t xml:space="preserve">CITRUS GOLF TRAIL MEMBERS ANNOUNCE </w:t>
      </w:r>
      <w:r w:rsidR="00C435BB" w:rsidRPr="00D51176">
        <w:rPr>
          <w:rFonts w:asciiTheme="majorHAnsi" w:eastAsia="Proxima Nova" w:hAnsiTheme="majorHAnsi" w:cstheme="majorHAnsi"/>
          <w:b/>
          <w:sz w:val="24"/>
          <w:szCs w:val="24"/>
        </w:rPr>
        <w:t xml:space="preserve">INAUGURAL </w:t>
      </w:r>
      <w:r w:rsidRPr="00D51176">
        <w:rPr>
          <w:rFonts w:asciiTheme="majorHAnsi" w:eastAsia="Proxima Nova" w:hAnsiTheme="majorHAnsi" w:cstheme="majorHAnsi"/>
          <w:b/>
          <w:sz w:val="24"/>
          <w:szCs w:val="24"/>
        </w:rPr>
        <w:t>CITRUS GOLF TRAIL OPEN</w:t>
      </w:r>
    </w:p>
    <w:p w14:paraId="14D1C5E3" w14:textId="5B2E2657" w:rsidR="00FE3856" w:rsidRPr="00D51176" w:rsidRDefault="007F3CB4" w:rsidP="00237855">
      <w:pPr>
        <w:spacing w:after="0" w:line="276" w:lineRule="auto"/>
        <w:jc w:val="center"/>
        <w:rPr>
          <w:rFonts w:asciiTheme="majorHAnsi" w:eastAsia="Proxima Nova" w:hAnsiTheme="majorHAnsi" w:cstheme="majorHAnsi"/>
          <w:i/>
          <w:sz w:val="24"/>
          <w:szCs w:val="24"/>
        </w:rPr>
      </w:pPr>
      <w:r w:rsidRPr="00D51176">
        <w:rPr>
          <w:rFonts w:asciiTheme="majorHAnsi" w:eastAsia="Proxima Nova" w:hAnsiTheme="majorHAnsi" w:cstheme="majorHAnsi"/>
          <w:i/>
          <w:sz w:val="24"/>
          <w:szCs w:val="24"/>
        </w:rPr>
        <w:t xml:space="preserve">New </w:t>
      </w:r>
      <w:r w:rsidR="00D917D8" w:rsidRPr="00D51176">
        <w:rPr>
          <w:rFonts w:asciiTheme="majorHAnsi" w:eastAsia="Proxima Nova" w:hAnsiTheme="majorHAnsi" w:cstheme="majorHAnsi"/>
          <w:i/>
          <w:sz w:val="24"/>
          <w:szCs w:val="24"/>
        </w:rPr>
        <w:t>Tournament</w:t>
      </w:r>
      <w:r w:rsidRPr="00D51176">
        <w:rPr>
          <w:rFonts w:asciiTheme="majorHAnsi" w:eastAsia="Proxima Nova" w:hAnsiTheme="majorHAnsi" w:cstheme="majorHAnsi"/>
          <w:i/>
          <w:sz w:val="24"/>
          <w:szCs w:val="24"/>
        </w:rPr>
        <w:t xml:space="preserve"> </w:t>
      </w:r>
      <w:r w:rsidR="00D917D8" w:rsidRPr="00D51176">
        <w:rPr>
          <w:rFonts w:asciiTheme="majorHAnsi" w:eastAsia="Proxima Nova" w:hAnsiTheme="majorHAnsi" w:cstheme="majorHAnsi"/>
          <w:i/>
          <w:sz w:val="24"/>
          <w:szCs w:val="24"/>
        </w:rPr>
        <w:t>to</w:t>
      </w:r>
      <w:r w:rsidRPr="00D51176">
        <w:rPr>
          <w:rFonts w:asciiTheme="majorHAnsi" w:eastAsia="Proxima Nova" w:hAnsiTheme="majorHAnsi" w:cstheme="majorHAnsi"/>
          <w:i/>
          <w:sz w:val="24"/>
          <w:szCs w:val="24"/>
        </w:rPr>
        <w:t xml:space="preserve"> Debut December 2021</w:t>
      </w:r>
    </w:p>
    <w:p w14:paraId="4EA160EB" w14:textId="77777777" w:rsidR="00FE3856" w:rsidRPr="00D51176" w:rsidRDefault="00FE3856" w:rsidP="00237855">
      <w:pPr>
        <w:spacing w:after="0" w:line="276" w:lineRule="auto"/>
        <w:rPr>
          <w:rFonts w:asciiTheme="majorHAnsi" w:eastAsia="Proxima Nova" w:hAnsiTheme="majorHAnsi" w:cstheme="majorHAnsi"/>
          <w:sz w:val="24"/>
          <w:szCs w:val="24"/>
        </w:rPr>
      </w:pPr>
    </w:p>
    <w:p w14:paraId="1E241C1C" w14:textId="13879B7E" w:rsidR="00FE3856" w:rsidRPr="00D51176" w:rsidRDefault="00BA4907" w:rsidP="00237855">
      <w:pPr>
        <w:spacing w:after="0" w:line="276" w:lineRule="auto"/>
        <w:rPr>
          <w:rFonts w:asciiTheme="majorHAnsi" w:hAnsiTheme="majorHAnsi" w:cstheme="majorHAnsi"/>
          <w:sz w:val="24"/>
          <w:szCs w:val="24"/>
        </w:rPr>
      </w:pPr>
      <w:r w:rsidRPr="00D51176">
        <w:rPr>
          <w:rFonts w:asciiTheme="majorHAnsi" w:eastAsia="Proxima Nova" w:hAnsiTheme="majorHAnsi" w:cstheme="majorHAnsi"/>
          <w:b/>
          <w:sz w:val="24"/>
          <w:szCs w:val="24"/>
        </w:rPr>
        <w:t>SEBRING</w:t>
      </w:r>
      <w:r w:rsidR="00D67DF2" w:rsidRPr="00D51176">
        <w:rPr>
          <w:rFonts w:asciiTheme="majorHAnsi" w:eastAsia="Proxima Nova" w:hAnsiTheme="majorHAnsi" w:cstheme="majorHAnsi"/>
          <w:b/>
          <w:sz w:val="24"/>
          <w:szCs w:val="24"/>
        </w:rPr>
        <w:t>, Fla. (</w:t>
      </w:r>
      <w:r w:rsidRPr="00D51176">
        <w:rPr>
          <w:rFonts w:asciiTheme="majorHAnsi" w:eastAsia="Proxima Nova" w:hAnsiTheme="majorHAnsi" w:cstheme="majorHAnsi"/>
          <w:b/>
          <w:sz w:val="24"/>
          <w:szCs w:val="24"/>
        </w:rPr>
        <w:t>De</w:t>
      </w:r>
      <w:r w:rsidR="003E3C6D" w:rsidRPr="00D51176">
        <w:rPr>
          <w:rFonts w:asciiTheme="majorHAnsi" w:eastAsia="Proxima Nova" w:hAnsiTheme="majorHAnsi" w:cstheme="majorHAnsi"/>
          <w:b/>
          <w:sz w:val="24"/>
          <w:szCs w:val="24"/>
        </w:rPr>
        <w:t>c</w:t>
      </w:r>
      <w:r w:rsidR="006C4351" w:rsidRPr="00D51176">
        <w:rPr>
          <w:rFonts w:asciiTheme="majorHAnsi" w:eastAsia="Proxima Nova" w:hAnsiTheme="majorHAnsi" w:cstheme="majorHAnsi"/>
          <w:b/>
          <w:sz w:val="24"/>
          <w:szCs w:val="24"/>
        </w:rPr>
        <w:t>ember</w:t>
      </w:r>
      <w:r w:rsidRPr="00D51176">
        <w:rPr>
          <w:rFonts w:asciiTheme="majorHAnsi" w:eastAsia="Proxima Nova" w:hAnsiTheme="majorHAnsi" w:cstheme="majorHAnsi"/>
          <w:b/>
          <w:sz w:val="24"/>
          <w:szCs w:val="24"/>
        </w:rPr>
        <w:t xml:space="preserve"> 10</w:t>
      </w:r>
      <w:r w:rsidR="00D67DF2" w:rsidRPr="00D51176">
        <w:rPr>
          <w:rFonts w:asciiTheme="majorHAnsi" w:eastAsia="Proxima Nova" w:hAnsiTheme="majorHAnsi" w:cstheme="majorHAnsi"/>
          <w:b/>
          <w:sz w:val="24"/>
          <w:szCs w:val="24"/>
        </w:rPr>
        <w:t>, 2020)</w:t>
      </w:r>
      <w:r w:rsidR="00D67DF2" w:rsidRPr="00D51176">
        <w:rPr>
          <w:rFonts w:asciiTheme="majorHAnsi" w:eastAsia="Proxima Nova" w:hAnsiTheme="majorHAnsi" w:cstheme="majorHAnsi"/>
          <w:sz w:val="24"/>
          <w:szCs w:val="24"/>
        </w:rPr>
        <w:t xml:space="preserve"> — </w:t>
      </w:r>
      <w:r w:rsidRPr="00D51176">
        <w:rPr>
          <w:rFonts w:asciiTheme="majorHAnsi" w:hAnsiTheme="majorHAnsi" w:cstheme="majorHAnsi"/>
          <w:sz w:val="24"/>
          <w:szCs w:val="24"/>
        </w:rPr>
        <w:t xml:space="preserve">The member courses of </w:t>
      </w:r>
      <w:r w:rsidR="00064AAF" w:rsidRPr="00D51176">
        <w:rPr>
          <w:rFonts w:asciiTheme="majorHAnsi" w:hAnsiTheme="majorHAnsi" w:cstheme="majorHAnsi"/>
          <w:sz w:val="24"/>
          <w:szCs w:val="24"/>
        </w:rPr>
        <w:t>Sebring’s</w:t>
      </w:r>
      <w:r w:rsidRPr="00D51176">
        <w:rPr>
          <w:rFonts w:asciiTheme="majorHAnsi" w:hAnsiTheme="majorHAnsi" w:cstheme="majorHAnsi"/>
          <w:sz w:val="24"/>
          <w:szCs w:val="24"/>
        </w:rPr>
        <w:t xml:space="preserve"> Citrus Golf Trail</w:t>
      </w:r>
      <w:r w:rsidR="001B2DA5" w:rsidRPr="00D51176">
        <w:rPr>
          <w:rFonts w:asciiTheme="majorHAnsi" w:hAnsiTheme="majorHAnsi" w:cstheme="majorHAnsi"/>
          <w:sz w:val="24"/>
          <w:szCs w:val="24"/>
        </w:rPr>
        <w:t xml:space="preserve"> (CGT)</w:t>
      </w:r>
      <w:r w:rsidRPr="00D51176">
        <w:rPr>
          <w:rFonts w:asciiTheme="majorHAnsi" w:hAnsiTheme="majorHAnsi" w:cstheme="majorHAnsi"/>
          <w:sz w:val="24"/>
          <w:szCs w:val="24"/>
        </w:rPr>
        <w:t xml:space="preserve"> </w:t>
      </w:r>
      <w:r w:rsidR="006C4351" w:rsidRPr="00D51176">
        <w:rPr>
          <w:rFonts w:asciiTheme="majorHAnsi" w:hAnsiTheme="majorHAnsi" w:cstheme="majorHAnsi"/>
          <w:sz w:val="24"/>
          <w:szCs w:val="24"/>
        </w:rPr>
        <w:t xml:space="preserve">are launching </w:t>
      </w:r>
      <w:r w:rsidR="008658E1" w:rsidRPr="00D51176">
        <w:rPr>
          <w:rFonts w:asciiTheme="majorHAnsi" w:hAnsiTheme="majorHAnsi" w:cstheme="majorHAnsi"/>
          <w:sz w:val="24"/>
          <w:szCs w:val="24"/>
        </w:rPr>
        <w:t xml:space="preserve">an exciting new </w:t>
      </w:r>
      <w:r w:rsidR="00E30CDA" w:rsidRPr="00D51176">
        <w:rPr>
          <w:rFonts w:asciiTheme="majorHAnsi" w:hAnsiTheme="majorHAnsi" w:cstheme="majorHAnsi"/>
          <w:sz w:val="24"/>
          <w:szCs w:val="24"/>
        </w:rPr>
        <w:t xml:space="preserve">amateur </w:t>
      </w:r>
      <w:r w:rsidR="008658E1" w:rsidRPr="00D51176">
        <w:rPr>
          <w:rFonts w:asciiTheme="majorHAnsi" w:hAnsiTheme="majorHAnsi" w:cstheme="majorHAnsi"/>
          <w:sz w:val="24"/>
          <w:szCs w:val="24"/>
        </w:rPr>
        <w:t>golf tournament that will debut Dec</w:t>
      </w:r>
      <w:r w:rsidR="006C4351" w:rsidRPr="00D51176">
        <w:rPr>
          <w:rFonts w:asciiTheme="majorHAnsi" w:hAnsiTheme="majorHAnsi" w:cstheme="majorHAnsi"/>
          <w:sz w:val="24"/>
          <w:szCs w:val="24"/>
        </w:rPr>
        <w:t>ember</w:t>
      </w:r>
      <w:r w:rsidR="008658E1" w:rsidRPr="00D51176">
        <w:rPr>
          <w:rFonts w:asciiTheme="majorHAnsi" w:hAnsiTheme="majorHAnsi" w:cstheme="majorHAnsi"/>
          <w:sz w:val="24"/>
          <w:szCs w:val="24"/>
        </w:rPr>
        <w:t xml:space="preserve"> </w:t>
      </w:r>
      <w:r w:rsidR="009D6D69" w:rsidRPr="00D51176">
        <w:rPr>
          <w:rFonts w:asciiTheme="majorHAnsi" w:hAnsiTheme="majorHAnsi" w:cstheme="majorHAnsi"/>
          <w:sz w:val="24"/>
          <w:szCs w:val="24"/>
        </w:rPr>
        <w:t xml:space="preserve">2-5, </w:t>
      </w:r>
      <w:r w:rsidR="008658E1" w:rsidRPr="00D51176">
        <w:rPr>
          <w:rFonts w:asciiTheme="majorHAnsi" w:hAnsiTheme="majorHAnsi" w:cstheme="majorHAnsi"/>
          <w:sz w:val="24"/>
          <w:szCs w:val="24"/>
        </w:rPr>
        <w:t>2021</w:t>
      </w:r>
      <w:r w:rsidR="00A87C18" w:rsidRPr="00D51176">
        <w:rPr>
          <w:rFonts w:asciiTheme="majorHAnsi" w:hAnsiTheme="majorHAnsi" w:cstheme="majorHAnsi"/>
          <w:sz w:val="24"/>
          <w:szCs w:val="24"/>
        </w:rPr>
        <w:t xml:space="preserve"> and be held annually. </w:t>
      </w:r>
    </w:p>
    <w:p w14:paraId="7BC232BF" w14:textId="6421C94A" w:rsidR="007A7249" w:rsidRPr="00D51176" w:rsidRDefault="007A7249" w:rsidP="00237855">
      <w:pPr>
        <w:spacing w:after="0" w:line="276" w:lineRule="auto"/>
        <w:rPr>
          <w:rFonts w:asciiTheme="majorHAnsi" w:hAnsiTheme="majorHAnsi" w:cstheme="majorHAnsi"/>
          <w:sz w:val="24"/>
          <w:szCs w:val="24"/>
        </w:rPr>
      </w:pPr>
    </w:p>
    <w:p w14:paraId="6345A12B" w14:textId="5464E9F1" w:rsidR="00FF20C4" w:rsidRPr="00D51176" w:rsidRDefault="00FF20C4" w:rsidP="00FF20C4">
      <w:pPr>
        <w:spacing w:after="0" w:line="276" w:lineRule="auto"/>
        <w:rPr>
          <w:rFonts w:asciiTheme="majorHAnsi" w:hAnsiTheme="majorHAnsi" w:cstheme="majorHAnsi"/>
          <w:sz w:val="24"/>
          <w:szCs w:val="24"/>
        </w:rPr>
      </w:pPr>
      <w:r w:rsidRPr="00D51176">
        <w:rPr>
          <w:rFonts w:asciiTheme="majorHAnsi" w:hAnsiTheme="majorHAnsi" w:cstheme="majorHAnsi"/>
          <w:sz w:val="24"/>
          <w:szCs w:val="24"/>
        </w:rPr>
        <w:t xml:space="preserve">The inaugural Citrus Golf Trail Open will </w:t>
      </w:r>
      <w:r w:rsidR="009D6D69" w:rsidRPr="00D51176">
        <w:rPr>
          <w:rFonts w:asciiTheme="majorHAnsi" w:hAnsiTheme="majorHAnsi" w:cstheme="majorHAnsi"/>
          <w:sz w:val="24"/>
          <w:szCs w:val="24"/>
        </w:rPr>
        <w:t>be open to</w:t>
      </w:r>
      <w:r w:rsidRPr="00D51176">
        <w:rPr>
          <w:rFonts w:asciiTheme="majorHAnsi" w:hAnsiTheme="majorHAnsi" w:cstheme="majorHAnsi"/>
          <w:sz w:val="24"/>
          <w:szCs w:val="24"/>
        </w:rPr>
        <w:t xml:space="preserve"> amateur men and women and will be played at the </w:t>
      </w:r>
      <w:r w:rsidR="006C4351" w:rsidRPr="00D51176">
        <w:rPr>
          <w:rFonts w:asciiTheme="majorHAnsi" w:hAnsiTheme="majorHAnsi" w:cstheme="majorHAnsi"/>
          <w:sz w:val="24"/>
          <w:szCs w:val="24"/>
        </w:rPr>
        <w:t>six</w:t>
      </w:r>
      <w:r w:rsidRPr="00D51176">
        <w:rPr>
          <w:rFonts w:asciiTheme="majorHAnsi" w:hAnsiTheme="majorHAnsi" w:cstheme="majorHAnsi"/>
          <w:sz w:val="24"/>
          <w:szCs w:val="24"/>
        </w:rPr>
        <w:t xml:space="preserve"> courses that comprise the C</w:t>
      </w:r>
      <w:r w:rsidR="009D6D69" w:rsidRPr="00D51176">
        <w:rPr>
          <w:rFonts w:asciiTheme="majorHAnsi" w:hAnsiTheme="majorHAnsi" w:cstheme="majorHAnsi"/>
          <w:sz w:val="24"/>
          <w:szCs w:val="24"/>
        </w:rPr>
        <w:t>itrus Golf Trail</w:t>
      </w:r>
      <w:r w:rsidR="00927460" w:rsidRPr="00D51176">
        <w:rPr>
          <w:rFonts w:asciiTheme="majorHAnsi" w:hAnsiTheme="majorHAnsi" w:cstheme="majorHAnsi"/>
          <w:sz w:val="24"/>
          <w:szCs w:val="24"/>
        </w:rPr>
        <w:t xml:space="preserve"> -- </w:t>
      </w:r>
      <w:r w:rsidRPr="00D51176">
        <w:rPr>
          <w:rFonts w:asciiTheme="majorHAnsi" w:hAnsiTheme="majorHAnsi" w:cstheme="majorHAnsi"/>
          <w:sz w:val="24"/>
          <w:szCs w:val="24"/>
        </w:rPr>
        <w:t>Pinecrest G</w:t>
      </w:r>
      <w:r w:rsidR="00D917D8" w:rsidRPr="00D51176">
        <w:rPr>
          <w:rFonts w:asciiTheme="majorHAnsi" w:hAnsiTheme="majorHAnsi" w:cstheme="majorHAnsi"/>
          <w:sz w:val="24"/>
          <w:szCs w:val="24"/>
        </w:rPr>
        <w:t xml:space="preserve">olf </w:t>
      </w:r>
      <w:r w:rsidRPr="00D51176">
        <w:rPr>
          <w:rFonts w:asciiTheme="majorHAnsi" w:hAnsiTheme="majorHAnsi" w:cstheme="majorHAnsi"/>
          <w:sz w:val="24"/>
          <w:szCs w:val="24"/>
        </w:rPr>
        <w:t>C</w:t>
      </w:r>
      <w:r w:rsidR="00064AAF" w:rsidRPr="00D51176">
        <w:rPr>
          <w:rFonts w:asciiTheme="majorHAnsi" w:hAnsiTheme="majorHAnsi" w:cstheme="majorHAnsi"/>
          <w:sz w:val="24"/>
          <w:szCs w:val="24"/>
        </w:rPr>
        <w:t>lub</w:t>
      </w:r>
      <w:r w:rsidR="00927460" w:rsidRPr="00D51176">
        <w:rPr>
          <w:rFonts w:asciiTheme="majorHAnsi" w:hAnsiTheme="majorHAnsi" w:cstheme="majorHAnsi"/>
          <w:sz w:val="24"/>
          <w:szCs w:val="24"/>
        </w:rPr>
        <w:t xml:space="preserve">, </w:t>
      </w:r>
      <w:r w:rsidRPr="00D51176">
        <w:rPr>
          <w:rFonts w:asciiTheme="majorHAnsi" w:hAnsiTheme="majorHAnsi" w:cstheme="majorHAnsi"/>
          <w:sz w:val="24"/>
          <w:szCs w:val="24"/>
        </w:rPr>
        <w:t>River Greens Golf Course, Sebring International Golf Resort, Sebring Municipal Golf Course and Sun ‘N Lake Golf Club</w:t>
      </w:r>
      <w:r w:rsidR="00064AAF" w:rsidRPr="00D51176">
        <w:rPr>
          <w:rFonts w:asciiTheme="majorHAnsi" w:hAnsiTheme="majorHAnsi" w:cstheme="majorHAnsi"/>
          <w:sz w:val="24"/>
          <w:szCs w:val="24"/>
        </w:rPr>
        <w:t>’s Deer Run and Turtle Run courses</w:t>
      </w:r>
      <w:r w:rsidRPr="00D51176">
        <w:rPr>
          <w:rFonts w:asciiTheme="majorHAnsi" w:hAnsiTheme="majorHAnsi" w:cstheme="majorHAnsi"/>
          <w:sz w:val="24"/>
          <w:szCs w:val="24"/>
        </w:rPr>
        <w:t>.</w:t>
      </w:r>
    </w:p>
    <w:p w14:paraId="18CA33BE" w14:textId="77777777" w:rsidR="005B6E95" w:rsidRPr="00D51176" w:rsidRDefault="005B6E95" w:rsidP="005B6E95">
      <w:pPr>
        <w:spacing w:after="0" w:line="276" w:lineRule="auto"/>
        <w:rPr>
          <w:rFonts w:asciiTheme="majorHAnsi" w:hAnsiTheme="majorHAnsi" w:cstheme="majorHAnsi"/>
          <w:sz w:val="24"/>
          <w:szCs w:val="24"/>
        </w:rPr>
      </w:pPr>
    </w:p>
    <w:p w14:paraId="0DE51AC3" w14:textId="762C6154" w:rsidR="005B6E95" w:rsidRPr="00D51176" w:rsidRDefault="009D6D69" w:rsidP="005B6E95">
      <w:pPr>
        <w:spacing w:after="0" w:line="276" w:lineRule="auto"/>
        <w:rPr>
          <w:rFonts w:asciiTheme="majorHAnsi" w:hAnsiTheme="majorHAnsi" w:cstheme="majorHAnsi"/>
          <w:sz w:val="24"/>
          <w:szCs w:val="24"/>
        </w:rPr>
      </w:pPr>
      <w:r w:rsidRPr="00D51176">
        <w:rPr>
          <w:rFonts w:asciiTheme="majorHAnsi" w:hAnsiTheme="majorHAnsi" w:cstheme="majorHAnsi"/>
          <w:sz w:val="24"/>
          <w:szCs w:val="24"/>
        </w:rPr>
        <w:t>Known as the Value Golf Capital of America, t</w:t>
      </w:r>
      <w:r w:rsidR="005B6E95" w:rsidRPr="00D51176">
        <w:rPr>
          <w:rFonts w:asciiTheme="majorHAnsi" w:hAnsiTheme="majorHAnsi" w:cstheme="majorHAnsi"/>
          <w:sz w:val="24"/>
          <w:szCs w:val="24"/>
        </w:rPr>
        <w:t>he C</w:t>
      </w:r>
      <w:r w:rsidRPr="00D51176">
        <w:rPr>
          <w:rFonts w:asciiTheme="majorHAnsi" w:hAnsiTheme="majorHAnsi" w:cstheme="majorHAnsi"/>
          <w:sz w:val="24"/>
          <w:szCs w:val="24"/>
        </w:rPr>
        <w:t xml:space="preserve">itrus Golf Trail </w:t>
      </w:r>
      <w:r w:rsidR="005B6E95" w:rsidRPr="00D51176">
        <w:rPr>
          <w:rFonts w:asciiTheme="majorHAnsi" w:hAnsiTheme="majorHAnsi" w:cstheme="majorHAnsi"/>
          <w:sz w:val="24"/>
          <w:szCs w:val="24"/>
        </w:rPr>
        <w:t xml:space="preserve">features </w:t>
      </w:r>
      <w:r w:rsidR="00E21041" w:rsidRPr="00D51176">
        <w:rPr>
          <w:rFonts w:asciiTheme="majorHAnsi" w:hAnsiTheme="majorHAnsi" w:cstheme="majorHAnsi"/>
          <w:sz w:val="24"/>
          <w:szCs w:val="24"/>
        </w:rPr>
        <w:t>quality</w:t>
      </w:r>
      <w:r w:rsidR="005B6E95" w:rsidRPr="00D51176">
        <w:rPr>
          <w:rFonts w:asciiTheme="majorHAnsi" w:hAnsiTheme="majorHAnsi" w:cstheme="majorHAnsi"/>
          <w:sz w:val="24"/>
          <w:szCs w:val="24"/>
        </w:rPr>
        <w:t xml:space="preserve"> golf</w:t>
      </w:r>
      <w:r w:rsidR="00E21041" w:rsidRPr="00D51176">
        <w:rPr>
          <w:rFonts w:asciiTheme="majorHAnsi" w:hAnsiTheme="majorHAnsi" w:cstheme="majorHAnsi"/>
          <w:sz w:val="24"/>
          <w:szCs w:val="24"/>
        </w:rPr>
        <w:t xml:space="preserve"> experiences</w:t>
      </w:r>
      <w:r w:rsidR="005B6E95" w:rsidRPr="00D51176">
        <w:rPr>
          <w:rFonts w:asciiTheme="majorHAnsi" w:hAnsiTheme="majorHAnsi" w:cstheme="majorHAnsi"/>
          <w:sz w:val="24"/>
          <w:szCs w:val="24"/>
        </w:rPr>
        <w:t xml:space="preserve"> at affordable prices</w:t>
      </w:r>
      <w:r w:rsidRPr="00D51176">
        <w:rPr>
          <w:rFonts w:asciiTheme="majorHAnsi" w:hAnsiTheme="majorHAnsi" w:cstheme="majorHAnsi"/>
          <w:sz w:val="24"/>
          <w:szCs w:val="24"/>
        </w:rPr>
        <w:t>.  T</w:t>
      </w:r>
      <w:r w:rsidR="005B6E95" w:rsidRPr="00D51176">
        <w:rPr>
          <w:rFonts w:asciiTheme="majorHAnsi" w:hAnsiTheme="majorHAnsi" w:cstheme="majorHAnsi"/>
          <w:sz w:val="24"/>
          <w:szCs w:val="24"/>
        </w:rPr>
        <w:t xml:space="preserve">he tournament will </w:t>
      </w:r>
      <w:r w:rsidRPr="00D51176">
        <w:rPr>
          <w:rFonts w:asciiTheme="majorHAnsi" w:hAnsiTheme="majorHAnsi" w:cstheme="majorHAnsi"/>
          <w:sz w:val="24"/>
          <w:szCs w:val="24"/>
        </w:rPr>
        <w:t>showcase</w:t>
      </w:r>
      <w:r w:rsidR="005B6E95" w:rsidRPr="00D51176">
        <w:rPr>
          <w:rFonts w:asciiTheme="majorHAnsi" w:hAnsiTheme="majorHAnsi" w:cstheme="majorHAnsi"/>
          <w:sz w:val="24"/>
          <w:szCs w:val="24"/>
        </w:rPr>
        <w:t xml:space="preserve"> the region’s rich golf </w:t>
      </w:r>
      <w:r w:rsidR="00E879CF" w:rsidRPr="00D51176">
        <w:rPr>
          <w:rFonts w:asciiTheme="majorHAnsi" w:hAnsiTheme="majorHAnsi" w:cstheme="majorHAnsi"/>
          <w:sz w:val="24"/>
          <w:szCs w:val="24"/>
        </w:rPr>
        <w:t xml:space="preserve">tradition and </w:t>
      </w:r>
      <w:r w:rsidR="005B6E95" w:rsidRPr="00D51176">
        <w:rPr>
          <w:rFonts w:asciiTheme="majorHAnsi" w:hAnsiTheme="majorHAnsi" w:cstheme="majorHAnsi"/>
          <w:sz w:val="24"/>
          <w:szCs w:val="24"/>
        </w:rPr>
        <w:t>history</w:t>
      </w:r>
      <w:r w:rsidRPr="00D51176">
        <w:rPr>
          <w:rFonts w:asciiTheme="majorHAnsi" w:hAnsiTheme="majorHAnsi" w:cstheme="majorHAnsi"/>
          <w:sz w:val="24"/>
          <w:szCs w:val="24"/>
        </w:rPr>
        <w:t xml:space="preserve"> as t</w:t>
      </w:r>
      <w:r w:rsidR="005B6E95" w:rsidRPr="00D51176">
        <w:rPr>
          <w:rFonts w:asciiTheme="majorHAnsi" w:hAnsiTheme="majorHAnsi" w:cstheme="majorHAnsi"/>
          <w:sz w:val="24"/>
          <w:szCs w:val="24"/>
        </w:rPr>
        <w:t xml:space="preserve">he </w:t>
      </w:r>
      <w:r w:rsidR="00716B93" w:rsidRPr="00D51176">
        <w:rPr>
          <w:rFonts w:asciiTheme="majorHAnsi" w:hAnsiTheme="majorHAnsi" w:cstheme="majorHAnsi"/>
          <w:sz w:val="24"/>
          <w:szCs w:val="24"/>
        </w:rPr>
        <w:t>member</w:t>
      </w:r>
      <w:r w:rsidR="005B6E95" w:rsidRPr="00D51176">
        <w:rPr>
          <w:rFonts w:asciiTheme="majorHAnsi" w:hAnsiTheme="majorHAnsi" w:cstheme="majorHAnsi"/>
          <w:sz w:val="24"/>
          <w:szCs w:val="24"/>
        </w:rPr>
        <w:t xml:space="preserve"> </w:t>
      </w:r>
      <w:r w:rsidRPr="00D51176">
        <w:rPr>
          <w:rFonts w:asciiTheme="majorHAnsi" w:hAnsiTheme="majorHAnsi" w:cstheme="majorHAnsi"/>
          <w:sz w:val="24"/>
          <w:szCs w:val="24"/>
        </w:rPr>
        <w:t xml:space="preserve">courses </w:t>
      </w:r>
      <w:r w:rsidR="005B6E95" w:rsidRPr="00D51176">
        <w:rPr>
          <w:rFonts w:asciiTheme="majorHAnsi" w:hAnsiTheme="majorHAnsi" w:cstheme="majorHAnsi"/>
          <w:sz w:val="24"/>
          <w:szCs w:val="24"/>
        </w:rPr>
        <w:t>look to the future while giving a nod to the past.</w:t>
      </w:r>
    </w:p>
    <w:p w14:paraId="34B908EC" w14:textId="39980A72" w:rsidR="00D917D8" w:rsidRPr="00D51176" w:rsidRDefault="00D917D8" w:rsidP="005B6E95">
      <w:pPr>
        <w:spacing w:after="0" w:line="276" w:lineRule="auto"/>
        <w:rPr>
          <w:rFonts w:asciiTheme="majorHAnsi" w:hAnsiTheme="majorHAnsi" w:cstheme="majorHAnsi"/>
          <w:sz w:val="24"/>
          <w:szCs w:val="24"/>
        </w:rPr>
      </w:pPr>
    </w:p>
    <w:p w14:paraId="51B13920" w14:textId="03D590CA" w:rsidR="00D917D8" w:rsidRPr="00D51176" w:rsidRDefault="00D917D8" w:rsidP="00D917D8">
      <w:pPr>
        <w:spacing w:after="0" w:line="276" w:lineRule="auto"/>
        <w:rPr>
          <w:rFonts w:asciiTheme="majorHAnsi" w:eastAsia="Proxima Nova" w:hAnsiTheme="majorHAnsi" w:cstheme="majorHAnsi"/>
          <w:sz w:val="24"/>
          <w:szCs w:val="24"/>
        </w:rPr>
      </w:pPr>
      <w:r w:rsidRPr="00D51176">
        <w:rPr>
          <w:rFonts w:asciiTheme="majorHAnsi" w:eastAsia="Proxima Nova" w:hAnsiTheme="majorHAnsi" w:cstheme="majorHAnsi"/>
          <w:sz w:val="24"/>
          <w:szCs w:val="24"/>
        </w:rPr>
        <w:t>“It is wonderful t</w:t>
      </w:r>
      <w:r w:rsidR="009D6D69" w:rsidRPr="00D51176">
        <w:rPr>
          <w:rFonts w:asciiTheme="majorHAnsi" w:eastAsia="Proxima Nova" w:hAnsiTheme="majorHAnsi" w:cstheme="majorHAnsi"/>
          <w:sz w:val="24"/>
          <w:szCs w:val="24"/>
        </w:rPr>
        <w:t>ime in golf right now t</w:t>
      </w:r>
      <w:r w:rsidRPr="00D51176">
        <w:rPr>
          <w:rFonts w:asciiTheme="majorHAnsi" w:eastAsia="Proxima Nova" w:hAnsiTheme="majorHAnsi" w:cstheme="majorHAnsi"/>
          <w:sz w:val="24"/>
          <w:szCs w:val="24"/>
        </w:rPr>
        <w:t xml:space="preserve">o announce this exciting new tournament that will shine a light on the </w:t>
      </w:r>
      <w:r w:rsidR="009D6D69" w:rsidRPr="00D51176">
        <w:rPr>
          <w:rFonts w:asciiTheme="majorHAnsi" w:eastAsia="Proxima Nova" w:hAnsiTheme="majorHAnsi" w:cstheme="majorHAnsi"/>
          <w:sz w:val="24"/>
          <w:szCs w:val="24"/>
        </w:rPr>
        <w:t>great</w:t>
      </w:r>
      <w:r w:rsidRPr="00D51176">
        <w:rPr>
          <w:rFonts w:asciiTheme="majorHAnsi" w:eastAsia="Proxima Nova" w:hAnsiTheme="majorHAnsi" w:cstheme="majorHAnsi"/>
          <w:sz w:val="24"/>
          <w:szCs w:val="24"/>
        </w:rPr>
        <w:t xml:space="preserve"> courses that make up the C</w:t>
      </w:r>
      <w:r w:rsidR="009D6D69" w:rsidRPr="00D51176">
        <w:rPr>
          <w:rFonts w:asciiTheme="majorHAnsi" w:eastAsia="Proxima Nova" w:hAnsiTheme="majorHAnsi" w:cstheme="majorHAnsi"/>
          <w:sz w:val="24"/>
          <w:szCs w:val="24"/>
        </w:rPr>
        <w:t>itrus Golf Trail</w:t>
      </w:r>
      <w:r w:rsidRPr="00D51176">
        <w:rPr>
          <w:rFonts w:asciiTheme="majorHAnsi" w:eastAsia="Proxima Nova" w:hAnsiTheme="majorHAnsi" w:cstheme="majorHAnsi"/>
          <w:sz w:val="24"/>
          <w:szCs w:val="24"/>
        </w:rPr>
        <w:t>,” said</w:t>
      </w:r>
      <w:r w:rsidR="00642E1A" w:rsidRPr="00D51176">
        <w:rPr>
          <w:rFonts w:asciiTheme="majorHAnsi" w:eastAsia="Proxima Nova" w:hAnsiTheme="majorHAnsi" w:cstheme="majorHAnsi"/>
          <w:sz w:val="24"/>
          <w:szCs w:val="24"/>
        </w:rPr>
        <w:t xml:space="preserve"> Andy Kesling of the Citrus Golf Trail.</w:t>
      </w:r>
      <w:r w:rsidRPr="00D51176">
        <w:rPr>
          <w:rFonts w:asciiTheme="majorHAnsi" w:eastAsia="Proxima Nova" w:hAnsiTheme="majorHAnsi" w:cstheme="majorHAnsi"/>
          <w:sz w:val="24"/>
          <w:szCs w:val="24"/>
        </w:rPr>
        <w:t xml:space="preserve"> “This announcement marks a culmination of hard work and </w:t>
      </w:r>
      <w:r w:rsidR="009D6D69" w:rsidRPr="00D51176">
        <w:rPr>
          <w:rFonts w:asciiTheme="majorHAnsi" w:eastAsia="Proxima Nova" w:hAnsiTheme="majorHAnsi" w:cstheme="majorHAnsi"/>
          <w:sz w:val="24"/>
          <w:szCs w:val="24"/>
        </w:rPr>
        <w:t>collaborative</w:t>
      </w:r>
      <w:r w:rsidRPr="00D51176">
        <w:rPr>
          <w:rFonts w:asciiTheme="majorHAnsi" w:eastAsia="Proxima Nova" w:hAnsiTheme="majorHAnsi" w:cstheme="majorHAnsi"/>
          <w:sz w:val="24"/>
          <w:szCs w:val="24"/>
        </w:rPr>
        <w:t xml:space="preserve"> efforts to provide exposure to th</w:t>
      </w:r>
      <w:r w:rsidR="009D6D69" w:rsidRPr="00D51176">
        <w:rPr>
          <w:rFonts w:asciiTheme="majorHAnsi" w:eastAsia="Proxima Nova" w:hAnsiTheme="majorHAnsi" w:cstheme="majorHAnsi"/>
          <w:sz w:val="24"/>
          <w:szCs w:val="24"/>
        </w:rPr>
        <w:t>is unique golf destination</w:t>
      </w:r>
      <w:r w:rsidRPr="00D51176">
        <w:rPr>
          <w:rFonts w:asciiTheme="majorHAnsi" w:eastAsia="Proxima Nova" w:hAnsiTheme="majorHAnsi" w:cstheme="majorHAnsi"/>
          <w:sz w:val="24"/>
          <w:szCs w:val="24"/>
        </w:rPr>
        <w:t>.”</w:t>
      </w:r>
    </w:p>
    <w:p w14:paraId="29407240" w14:textId="77777777" w:rsidR="005B6E95" w:rsidRPr="00D51176" w:rsidRDefault="005B6E95" w:rsidP="005B6E95">
      <w:pPr>
        <w:spacing w:after="0" w:line="276" w:lineRule="auto"/>
        <w:rPr>
          <w:rFonts w:asciiTheme="majorHAnsi" w:hAnsiTheme="majorHAnsi" w:cstheme="majorHAnsi"/>
          <w:sz w:val="24"/>
          <w:szCs w:val="24"/>
        </w:rPr>
      </w:pPr>
    </w:p>
    <w:p w14:paraId="5EA86060" w14:textId="3D92F532" w:rsidR="00441F24" w:rsidRPr="00D51176" w:rsidRDefault="00E73244" w:rsidP="00441F24">
      <w:pPr>
        <w:spacing w:after="0" w:line="276" w:lineRule="auto"/>
        <w:rPr>
          <w:rFonts w:asciiTheme="majorHAnsi" w:hAnsiTheme="majorHAnsi" w:cstheme="majorHAnsi"/>
          <w:sz w:val="24"/>
          <w:szCs w:val="24"/>
        </w:rPr>
      </w:pPr>
      <w:r w:rsidRPr="00D51176">
        <w:rPr>
          <w:rFonts w:asciiTheme="majorHAnsi" w:hAnsiTheme="majorHAnsi" w:cstheme="majorHAnsi"/>
          <w:sz w:val="24"/>
          <w:szCs w:val="24"/>
        </w:rPr>
        <w:t xml:space="preserve">Golf has been an integral part of </w:t>
      </w:r>
      <w:r w:rsidR="00D917D8" w:rsidRPr="00D51176">
        <w:rPr>
          <w:rFonts w:asciiTheme="majorHAnsi" w:hAnsiTheme="majorHAnsi" w:cstheme="majorHAnsi"/>
          <w:sz w:val="24"/>
          <w:szCs w:val="24"/>
        </w:rPr>
        <w:t>the Sebring area</w:t>
      </w:r>
      <w:r w:rsidR="00B217C9" w:rsidRPr="00D51176">
        <w:rPr>
          <w:rFonts w:asciiTheme="majorHAnsi" w:hAnsiTheme="majorHAnsi" w:cstheme="majorHAnsi"/>
          <w:sz w:val="24"/>
          <w:szCs w:val="24"/>
        </w:rPr>
        <w:t xml:space="preserve"> since the 1920s</w:t>
      </w:r>
      <w:r w:rsidR="00472ED8" w:rsidRPr="00D51176">
        <w:rPr>
          <w:rFonts w:asciiTheme="majorHAnsi" w:hAnsiTheme="majorHAnsi" w:cstheme="majorHAnsi"/>
          <w:sz w:val="24"/>
          <w:szCs w:val="24"/>
        </w:rPr>
        <w:t xml:space="preserve">. </w:t>
      </w:r>
      <w:r w:rsidR="00472ED8" w:rsidRPr="00D51176">
        <w:rPr>
          <w:rFonts w:asciiTheme="majorHAnsi" w:hAnsiTheme="majorHAnsi" w:cstheme="majorHAnsi"/>
          <w:sz w:val="24"/>
          <w:szCs w:val="24"/>
          <w:shd w:val="clear" w:color="auto" w:fill="FFFFFF"/>
        </w:rPr>
        <w:t xml:space="preserve">In December 1959, Pinecrest Golf Club, </w:t>
      </w:r>
      <w:r w:rsidR="00472ED8" w:rsidRPr="00D51176">
        <w:rPr>
          <w:rFonts w:asciiTheme="majorHAnsi" w:hAnsiTheme="majorHAnsi" w:cstheme="majorHAnsi"/>
          <w:sz w:val="24"/>
          <w:szCs w:val="24"/>
        </w:rPr>
        <w:t xml:space="preserve">one of </w:t>
      </w:r>
      <w:r w:rsidR="00D917D8" w:rsidRPr="00D51176">
        <w:rPr>
          <w:rFonts w:asciiTheme="majorHAnsi" w:hAnsiTheme="majorHAnsi" w:cstheme="majorHAnsi"/>
          <w:sz w:val="24"/>
          <w:szCs w:val="24"/>
        </w:rPr>
        <w:t xml:space="preserve">the </w:t>
      </w:r>
      <w:r w:rsidR="00CA19D4" w:rsidRPr="00D51176">
        <w:rPr>
          <w:rFonts w:asciiTheme="majorHAnsi" w:hAnsiTheme="majorHAnsi" w:cstheme="majorHAnsi"/>
          <w:sz w:val="24"/>
          <w:szCs w:val="24"/>
        </w:rPr>
        <w:t>six</w:t>
      </w:r>
      <w:r w:rsidR="00472ED8" w:rsidRPr="00D51176">
        <w:rPr>
          <w:rFonts w:asciiTheme="majorHAnsi" w:hAnsiTheme="majorHAnsi" w:cstheme="majorHAnsi"/>
          <w:sz w:val="24"/>
          <w:szCs w:val="24"/>
        </w:rPr>
        <w:t xml:space="preserve"> courses that make up the current Citrus Golf Trail</w:t>
      </w:r>
      <w:r w:rsidR="00472ED8" w:rsidRPr="00D51176">
        <w:rPr>
          <w:rFonts w:asciiTheme="majorHAnsi" w:hAnsiTheme="majorHAnsi" w:cstheme="majorHAnsi"/>
          <w:sz w:val="24"/>
          <w:szCs w:val="24"/>
          <w:shd w:val="clear" w:color="auto" w:fill="FFFFFF"/>
        </w:rPr>
        <w:t>, was the site of a televised match-play elimination golf tournament for one of the biggest purse</w:t>
      </w:r>
      <w:r w:rsidR="00D917D8" w:rsidRPr="00D51176">
        <w:rPr>
          <w:rFonts w:asciiTheme="majorHAnsi" w:hAnsiTheme="majorHAnsi" w:cstheme="majorHAnsi"/>
          <w:sz w:val="24"/>
          <w:szCs w:val="24"/>
          <w:shd w:val="clear" w:color="auto" w:fill="FFFFFF"/>
        </w:rPr>
        <w:t>s</w:t>
      </w:r>
      <w:r w:rsidR="00472ED8" w:rsidRPr="00D51176">
        <w:rPr>
          <w:rFonts w:asciiTheme="majorHAnsi" w:hAnsiTheme="majorHAnsi" w:cstheme="majorHAnsi"/>
          <w:sz w:val="24"/>
          <w:szCs w:val="24"/>
          <w:shd w:val="clear" w:color="auto" w:fill="FFFFFF"/>
        </w:rPr>
        <w:t xml:space="preserve"> in golf at the time </w:t>
      </w:r>
      <w:r w:rsidR="009D6D69" w:rsidRPr="00D51176">
        <w:rPr>
          <w:rFonts w:asciiTheme="majorHAnsi" w:hAnsiTheme="majorHAnsi" w:cstheme="majorHAnsi"/>
          <w:sz w:val="24"/>
          <w:szCs w:val="24"/>
          <w:shd w:val="clear" w:color="auto" w:fill="FFFFFF"/>
        </w:rPr>
        <w:t xml:space="preserve">of </w:t>
      </w:r>
      <w:r w:rsidR="00472ED8" w:rsidRPr="00D51176">
        <w:rPr>
          <w:rFonts w:asciiTheme="majorHAnsi" w:hAnsiTheme="majorHAnsi" w:cstheme="majorHAnsi"/>
          <w:sz w:val="24"/>
          <w:szCs w:val="24"/>
          <w:shd w:val="clear" w:color="auto" w:fill="FFFFFF"/>
        </w:rPr>
        <w:t>$171,000</w:t>
      </w:r>
      <w:r w:rsidR="00DB7F35" w:rsidRPr="00D51176">
        <w:rPr>
          <w:rFonts w:asciiTheme="majorHAnsi" w:hAnsiTheme="majorHAnsi" w:cstheme="majorHAnsi"/>
          <w:sz w:val="24"/>
          <w:szCs w:val="24"/>
          <w:shd w:val="clear" w:color="auto" w:fill="FFFFFF"/>
        </w:rPr>
        <w:t xml:space="preserve">.  </w:t>
      </w:r>
      <w:r w:rsidR="00472ED8" w:rsidRPr="00D51176">
        <w:rPr>
          <w:rFonts w:asciiTheme="majorHAnsi" w:hAnsiTheme="majorHAnsi" w:cstheme="majorHAnsi"/>
          <w:sz w:val="24"/>
          <w:szCs w:val="24"/>
          <w:shd w:val="clear" w:color="auto" w:fill="FFFFFF"/>
        </w:rPr>
        <w:t xml:space="preserve">The tournament was part of </w:t>
      </w:r>
      <w:r w:rsidR="00D917D8" w:rsidRPr="00D51176">
        <w:rPr>
          <w:rFonts w:asciiTheme="majorHAnsi" w:hAnsiTheme="majorHAnsi" w:cstheme="majorHAnsi"/>
          <w:sz w:val="24"/>
          <w:szCs w:val="24"/>
          <w:shd w:val="clear" w:color="auto" w:fill="FFFFFF"/>
        </w:rPr>
        <w:t xml:space="preserve">the </w:t>
      </w:r>
      <w:r w:rsidR="00472ED8" w:rsidRPr="00D51176">
        <w:rPr>
          <w:rFonts w:asciiTheme="majorHAnsi" w:hAnsiTheme="majorHAnsi" w:cstheme="majorHAnsi"/>
          <w:sz w:val="24"/>
          <w:szCs w:val="24"/>
          <w:shd w:val="clear" w:color="auto" w:fill="FFFFFF"/>
        </w:rPr>
        <w:t xml:space="preserve">"World Championship Golf” </w:t>
      </w:r>
      <w:r w:rsidR="00B57AA0" w:rsidRPr="00D51176">
        <w:rPr>
          <w:rFonts w:asciiTheme="majorHAnsi" w:hAnsiTheme="majorHAnsi" w:cstheme="majorHAnsi"/>
          <w:sz w:val="24"/>
          <w:szCs w:val="24"/>
          <w:shd w:val="clear" w:color="auto" w:fill="FFFFFF"/>
        </w:rPr>
        <w:t xml:space="preserve">series of matches </w:t>
      </w:r>
      <w:r w:rsidR="00064AAF" w:rsidRPr="00D51176">
        <w:rPr>
          <w:rFonts w:asciiTheme="majorHAnsi" w:hAnsiTheme="majorHAnsi" w:cstheme="majorHAnsi"/>
          <w:sz w:val="24"/>
          <w:szCs w:val="24"/>
          <w:shd w:val="clear" w:color="auto" w:fill="FFFFFF"/>
        </w:rPr>
        <w:t>that</w:t>
      </w:r>
      <w:r w:rsidR="00472ED8" w:rsidRPr="00D51176">
        <w:rPr>
          <w:rFonts w:asciiTheme="majorHAnsi" w:hAnsiTheme="majorHAnsi" w:cstheme="majorHAnsi"/>
          <w:sz w:val="24"/>
          <w:szCs w:val="24"/>
          <w:shd w:val="clear" w:color="auto" w:fill="FFFFFF"/>
        </w:rPr>
        <w:t xml:space="preserve"> </w:t>
      </w:r>
      <w:r w:rsidR="00B57AA0" w:rsidRPr="00D51176">
        <w:rPr>
          <w:rFonts w:asciiTheme="majorHAnsi" w:hAnsiTheme="majorHAnsi" w:cstheme="majorHAnsi"/>
          <w:sz w:val="24"/>
          <w:szCs w:val="24"/>
          <w:shd w:val="clear" w:color="auto" w:fill="FFFFFF"/>
        </w:rPr>
        <w:t>were</w:t>
      </w:r>
      <w:r w:rsidR="00472ED8" w:rsidRPr="00D51176">
        <w:rPr>
          <w:rFonts w:asciiTheme="majorHAnsi" w:hAnsiTheme="majorHAnsi" w:cstheme="majorHAnsi"/>
          <w:sz w:val="24"/>
          <w:szCs w:val="24"/>
          <w:shd w:val="clear" w:color="auto" w:fill="FFFFFF"/>
        </w:rPr>
        <w:t xml:space="preserve"> televised o</w:t>
      </w:r>
      <w:r w:rsidR="00D917D8" w:rsidRPr="00D51176">
        <w:rPr>
          <w:rFonts w:asciiTheme="majorHAnsi" w:hAnsiTheme="majorHAnsi" w:cstheme="majorHAnsi"/>
          <w:sz w:val="24"/>
          <w:szCs w:val="24"/>
          <w:shd w:val="clear" w:color="auto" w:fill="FFFFFF"/>
        </w:rPr>
        <w:t>n</w:t>
      </w:r>
      <w:r w:rsidR="00472ED8" w:rsidRPr="00D51176">
        <w:rPr>
          <w:rFonts w:asciiTheme="majorHAnsi" w:hAnsiTheme="majorHAnsi" w:cstheme="majorHAnsi"/>
          <w:sz w:val="24"/>
          <w:szCs w:val="24"/>
          <w:shd w:val="clear" w:color="auto" w:fill="FFFFFF"/>
        </w:rPr>
        <w:t xml:space="preserve"> the NBC</w:t>
      </w:r>
      <w:r w:rsidR="006C4351" w:rsidRPr="00D51176">
        <w:rPr>
          <w:rFonts w:asciiTheme="majorHAnsi" w:hAnsiTheme="majorHAnsi" w:cstheme="majorHAnsi"/>
          <w:sz w:val="24"/>
          <w:szCs w:val="24"/>
          <w:shd w:val="clear" w:color="auto" w:fill="FFFFFF"/>
        </w:rPr>
        <w:t xml:space="preserve"> </w:t>
      </w:r>
      <w:r w:rsidR="00472ED8" w:rsidRPr="00D51176">
        <w:rPr>
          <w:rFonts w:asciiTheme="majorHAnsi" w:hAnsiTheme="majorHAnsi" w:cstheme="majorHAnsi"/>
          <w:sz w:val="24"/>
          <w:szCs w:val="24"/>
          <w:shd w:val="clear" w:color="auto" w:fill="FFFFFF"/>
        </w:rPr>
        <w:t>TV network. Pinecrest also</w:t>
      </w:r>
      <w:r w:rsidR="00B217C9" w:rsidRPr="00D51176">
        <w:rPr>
          <w:rFonts w:asciiTheme="majorHAnsi" w:hAnsiTheme="majorHAnsi" w:cstheme="majorHAnsi"/>
          <w:sz w:val="24"/>
          <w:szCs w:val="24"/>
        </w:rPr>
        <w:t xml:space="preserve"> host</w:t>
      </w:r>
      <w:r w:rsidR="004B53FE" w:rsidRPr="00D51176">
        <w:rPr>
          <w:rFonts w:asciiTheme="majorHAnsi" w:hAnsiTheme="majorHAnsi" w:cstheme="majorHAnsi"/>
          <w:sz w:val="24"/>
          <w:szCs w:val="24"/>
        </w:rPr>
        <w:t xml:space="preserve">ed </w:t>
      </w:r>
      <w:r w:rsidR="00B217C9" w:rsidRPr="00D51176">
        <w:rPr>
          <w:rFonts w:asciiTheme="majorHAnsi" w:hAnsiTheme="majorHAnsi" w:cstheme="majorHAnsi"/>
          <w:sz w:val="24"/>
          <w:szCs w:val="24"/>
        </w:rPr>
        <w:t xml:space="preserve">the best </w:t>
      </w:r>
      <w:r w:rsidR="002A11DC" w:rsidRPr="00D51176">
        <w:rPr>
          <w:rFonts w:asciiTheme="majorHAnsi" w:hAnsiTheme="majorHAnsi" w:cstheme="majorHAnsi"/>
          <w:sz w:val="24"/>
          <w:szCs w:val="24"/>
        </w:rPr>
        <w:t xml:space="preserve">men and women players in the world at the </w:t>
      </w:r>
      <w:r w:rsidR="005456DA" w:rsidRPr="00D51176">
        <w:rPr>
          <w:rFonts w:asciiTheme="majorHAnsi" w:hAnsiTheme="majorHAnsi" w:cstheme="majorHAnsi"/>
          <w:sz w:val="24"/>
          <w:szCs w:val="24"/>
        </w:rPr>
        <w:t>Haig &amp; Haig Scotch Foursome</w:t>
      </w:r>
      <w:r w:rsidR="00A867E7" w:rsidRPr="00D51176">
        <w:rPr>
          <w:rFonts w:asciiTheme="majorHAnsi" w:hAnsiTheme="majorHAnsi" w:cstheme="majorHAnsi"/>
          <w:sz w:val="24"/>
          <w:szCs w:val="24"/>
        </w:rPr>
        <w:t xml:space="preserve"> </w:t>
      </w:r>
      <w:r w:rsidR="005456DA" w:rsidRPr="00D51176">
        <w:rPr>
          <w:rFonts w:asciiTheme="majorHAnsi" w:hAnsiTheme="majorHAnsi" w:cstheme="majorHAnsi"/>
          <w:sz w:val="24"/>
          <w:szCs w:val="24"/>
        </w:rPr>
        <w:t xml:space="preserve">tournament, which </w:t>
      </w:r>
      <w:r w:rsidR="002835F2" w:rsidRPr="00D51176">
        <w:rPr>
          <w:rFonts w:asciiTheme="majorHAnsi" w:hAnsiTheme="majorHAnsi" w:cstheme="majorHAnsi"/>
          <w:sz w:val="24"/>
          <w:szCs w:val="24"/>
        </w:rPr>
        <w:t xml:space="preserve">debuted in </w:t>
      </w:r>
      <w:r w:rsidR="00171458" w:rsidRPr="00D51176">
        <w:rPr>
          <w:rFonts w:asciiTheme="majorHAnsi" w:hAnsiTheme="majorHAnsi" w:cstheme="majorHAnsi"/>
          <w:sz w:val="24"/>
          <w:szCs w:val="24"/>
        </w:rPr>
        <w:t>1960</w:t>
      </w:r>
      <w:r w:rsidR="00D917D8" w:rsidRPr="00D51176">
        <w:rPr>
          <w:rFonts w:asciiTheme="majorHAnsi" w:hAnsiTheme="majorHAnsi" w:cstheme="majorHAnsi"/>
          <w:sz w:val="24"/>
          <w:szCs w:val="24"/>
        </w:rPr>
        <w:t xml:space="preserve"> and </w:t>
      </w:r>
      <w:r w:rsidR="005A4EEA" w:rsidRPr="00D51176">
        <w:rPr>
          <w:rFonts w:asciiTheme="majorHAnsi" w:hAnsiTheme="majorHAnsi" w:cstheme="majorHAnsi"/>
          <w:sz w:val="24"/>
          <w:szCs w:val="24"/>
        </w:rPr>
        <w:t xml:space="preserve">was played in the </w:t>
      </w:r>
      <w:r w:rsidR="00D51176" w:rsidRPr="00D51176">
        <w:rPr>
          <w:rFonts w:asciiTheme="majorHAnsi" w:hAnsiTheme="majorHAnsi" w:cstheme="majorHAnsi"/>
          <w:sz w:val="24"/>
          <w:szCs w:val="24"/>
        </w:rPr>
        <w:t>area</w:t>
      </w:r>
      <w:r w:rsidR="00D917D8" w:rsidRPr="00D51176">
        <w:rPr>
          <w:rFonts w:asciiTheme="majorHAnsi" w:hAnsiTheme="majorHAnsi" w:cstheme="majorHAnsi"/>
          <w:sz w:val="24"/>
          <w:szCs w:val="24"/>
        </w:rPr>
        <w:t xml:space="preserve"> until 196</w:t>
      </w:r>
      <w:r w:rsidR="00D51176" w:rsidRPr="00D51176">
        <w:rPr>
          <w:rFonts w:asciiTheme="majorHAnsi" w:hAnsiTheme="majorHAnsi" w:cstheme="majorHAnsi"/>
          <w:sz w:val="24"/>
          <w:szCs w:val="24"/>
        </w:rPr>
        <w:t>4</w:t>
      </w:r>
      <w:r w:rsidR="00D917D8" w:rsidRPr="00D51176">
        <w:rPr>
          <w:rFonts w:asciiTheme="majorHAnsi" w:hAnsiTheme="majorHAnsi" w:cstheme="majorHAnsi"/>
          <w:sz w:val="24"/>
          <w:szCs w:val="24"/>
        </w:rPr>
        <w:t>.</w:t>
      </w:r>
    </w:p>
    <w:p w14:paraId="5532B9F5" w14:textId="1614C70B" w:rsidR="001A1ACA" w:rsidRPr="00D51176" w:rsidRDefault="001A1ACA" w:rsidP="00441F24">
      <w:pPr>
        <w:spacing w:after="0" w:line="276" w:lineRule="auto"/>
        <w:rPr>
          <w:rFonts w:asciiTheme="majorHAnsi" w:eastAsia="Proxima Nova" w:hAnsiTheme="majorHAnsi" w:cstheme="majorHAnsi"/>
          <w:sz w:val="24"/>
          <w:szCs w:val="24"/>
        </w:rPr>
      </w:pPr>
    </w:p>
    <w:p w14:paraId="3624BF13" w14:textId="6D45F56E" w:rsidR="001A1ACA" w:rsidRPr="00D51176" w:rsidRDefault="001A1ACA" w:rsidP="00441F24">
      <w:pPr>
        <w:spacing w:after="0" w:line="276" w:lineRule="auto"/>
        <w:rPr>
          <w:rFonts w:asciiTheme="majorHAnsi" w:eastAsia="Proxima Nova" w:hAnsiTheme="majorHAnsi" w:cstheme="majorHAnsi"/>
          <w:sz w:val="24"/>
          <w:szCs w:val="24"/>
        </w:rPr>
      </w:pPr>
      <w:r w:rsidRPr="00D51176">
        <w:rPr>
          <w:rFonts w:asciiTheme="majorHAnsi" w:eastAsia="Proxima Nova" w:hAnsiTheme="majorHAnsi" w:cstheme="majorHAnsi"/>
          <w:sz w:val="24"/>
          <w:szCs w:val="24"/>
        </w:rPr>
        <w:t>“</w:t>
      </w:r>
      <w:r w:rsidR="00D917D8" w:rsidRPr="00D51176">
        <w:rPr>
          <w:rFonts w:asciiTheme="majorHAnsi" w:eastAsia="Proxima Nova" w:hAnsiTheme="majorHAnsi" w:cstheme="majorHAnsi"/>
          <w:sz w:val="24"/>
          <w:szCs w:val="24"/>
        </w:rPr>
        <w:t>We are</w:t>
      </w:r>
      <w:r w:rsidRPr="00D51176">
        <w:rPr>
          <w:rFonts w:asciiTheme="majorHAnsi" w:eastAsia="Proxima Nova" w:hAnsiTheme="majorHAnsi" w:cstheme="majorHAnsi"/>
          <w:sz w:val="24"/>
          <w:szCs w:val="24"/>
        </w:rPr>
        <w:t xml:space="preserve"> thrilled </w:t>
      </w:r>
      <w:r w:rsidR="00D917D8" w:rsidRPr="00D51176">
        <w:rPr>
          <w:rFonts w:asciiTheme="majorHAnsi" w:eastAsia="Proxima Nova" w:hAnsiTheme="majorHAnsi" w:cstheme="majorHAnsi"/>
          <w:sz w:val="24"/>
          <w:szCs w:val="24"/>
        </w:rPr>
        <w:t>to host</w:t>
      </w:r>
      <w:r w:rsidRPr="00D51176">
        <w:rPr>
          <w:rFonts w:asciiTheme="majorHAnsi" w:eastAsia="Proxima Nova" w:hAnsiTheme="majorHAnsi" w:cstheme="majorHAnsi"/>
          <w:sz w:val="24"/>
          <w:szCs w:val="24"/>
        </w:rPr>
        <w:t xml:space="preserve"> the Citrus Golf Trail Open </w:t>
      </w:r>
      <w:r w:rsidR="00D917D8" w:rsidRPr="00D51176">
        <w:rPr>
          <w:rFonts w:asciiTheme="majorHAnsi" w:eastAsia="Proxima Nova" w:hAnsiTheme="majorHAnsi" w:cstheme="majorHAnsi"/>
          <w:sz w:val="24"/>
          <w:szCs w:val="24"/>
        </w:rPr>
        <w:t>and</w:t>
      </w:r>
      <w:r w:rsidRPr="00D51176">
        <w:rPr>
          <w:rFonts w:asciiTheme="majorHAnsi" w:eastAsia="Proxima Nova" w:hAnsiTheme="majorHAnsi" w:cstheme="majorHAnsi"/>
          <w:sz w:val="24"/>
          <w:szCs w:val="24"/>
        </w:rPr>
        <w:t xml:space="preserve"> showcase the </w:t>
      </w:r>
      <w:r w:rsidR="00064AAF" w:rsidRPr="00D51176">
        <w:rPr>
          <w:rFonts w:asciiTheme="majorHAnsi" w:eastAsia="Proxima Nova" w:hAnsiTheme="majorHAnsi" w:cstheme="majorHAnsi"/>
          <w:sz w:val="24"/>
          <w:szCs w:val="24"/>
        </w:rPr>
        <w:t>Sebring area</w:t>
      </w:r>
      <w:r w:rsidR="004C0C56" w:rsidRPr="00D51176">
        <w:rPr>
          <w:rFonts w:asciiTheme="majorHAnsi" w:eastAsia="Proxima Nova" w:hAnsiTheme="majorHAnsi" w:cstheme="majorHAnsi"/>
          <w:sz w:val="24"/>
          <w:szCs w:val="24"/>
        </w:rPr>
        <w:t xml:space="preserve">’s wonderful golf and </w:t>
      </w:r>
      <w:r w:rsidR="00DA2C45" w:rsidRPr="00D51176">
        <w:rPr>
          <w:rFonts w:asciiTheme="majorHAnsi" w:eastAsia="Proxima Nova" w:hAnsiTheme="majorHAnsi" w:cstheme="majorHAnsi"/>
          <w:sz w:val="24"/>
          <w:szCs w:val="24"/>
        </w:rPr>
        <w:t>vacation</w:t>
      </w:r>
      <w:r w:rsidR="004C0C56" w:rsidRPr="00D51176">
        <w:rPr>
          <w:rFonts w:asciiTheme="majorHAnsi" w:eastAsia="Proxima Nova" w:hAnsiTheme="majorHAnsi" w:cstheme="majorHAnsi"/>
          <w:sz w:val="24"/>
          <w:szCs w:val="24"/>
        </w:rPr>
        <w:t xml:space="preserve"> opportunities,” said Casey</w:t>
      </w:r>
      <w:r w:rsidR="00064AAF" w:rsidRPr="00D51176">
        <w:rPr>
          <w:rFonts w:asciiTheme="majorHAnsi" w:eastAsia="Proxima Nova" w:hAnsiTheme="majorHAnsi" w:cstheme="majorHAnsi"/>
          <w:sz w:val="24"/>
          <w:szCs w:val="24"/>
        </w:rPr>
        <w:t xml:space="preserve"> </w:t>
      </w:r>
      <w:r w:rsidR="004C0C56" w:rsidRPr="00D51176">
        <w:rPr>
          <w:rFonts w:asciiTheme="majorHAnsi" w:eastAsia="Proxima Nova" w:hAnsiTheme="majorHAnsi" w:cstheme="majorHAnsi"/>
          <w:sz w:val="24"/>
          <w:szCs w:val="24"/>
        </w:rPr>
        <w:t xml:space="preserve">Hartt of Visit Sebring. </w:t>
      </w:r>
      <w:r w:rsidR="00DA2C45" w:rsidRPr="00D51176">
        <w:rPr>
          <w:rFonts w:asciiTheme="majorHAnsi" w:eastAsia="Proxima Nova" w:hAnsiTheme="majorHAnsi" w:cstheme="majorHAnsi"/>
          <w:sz w:val="24"/>
          <w:szCs w:val="24"/>
        </w:rPr>
        <w:t>“</w:t>
      </w:r>
      <w:r w:rsidR="00064AAF" w:rsidRPr="00D51176">
        <w:rPr>
          <w:rFonts w:asciiTheme="majorHAnsi" w:eastAsia="Proxima Nova" w:hAnsiTheme="majorHAnsi" w:cstheme="majorHAnsi"/>
          <w:sz w:val="24"/>
          <w:szCs w:val="24"/>
        </w:rPr>
        <w:t>Sebring</w:t>
      </w:r>
      <w:r w:rsidR="00DA2C45" w:rsidRPr="00D51176">
        <w:rPr>
          <w:rFonts w:asciiTheme="majorHAnsi" w:eastAsia="Proxima Nova" w:hAnsiTheme="majorHAnsi" w:cstheme="majorHAnsi"/>
          <w:sz w:val="24"/>
          <w:szCs w:val="24"/>
        </w:rPr>
        <w:t xml:space="preserve"> has hosted </w:t>
      </w:r>
      <w:r w:rsidR="00DA2C45" w:rsidRPr="00D51176">
        <w:rPr>
          <w:rFonts w:asciiTheme="majorHAnsi" w:eastAsia="Proxima Nova" w:hAnsiTheme="majorHAnsi" w:cstheme="majorHAnsi"/>
          <w:sz w:val="24"/>
          <w:szCs w:val="24"/>
        </w:rPr>
        <w:lastRenderedPageBreak/>
        <w:t xml:space="preserve">numerous </w:t>
      </w:r>
      <w:r w:rsidR="005940BF" w:rsidRPr="00D51176">
        <w:rPr>
          <w:rFonts w:asciiTheme="majorHAnsi" w:eastAsia="Proxima Nova" w:hAnsiTheme="majorHAnsi" w:cstheme="majorHAnsi"/>
          <w:sz w:val="24"/>
          <w:szCs w:val="24"/>
        </w:rPr>
        <w:t xml:space="preserve">world-class </w:t>
      </w:r>
      <w:r w:rsidR="00DA2C45" w:rsidRPr="00D51176">
        <w:rPr>
          <w:rFonts w:asciiTheme="majorHAnsi" w:eastAsia="Proxima Nova" w:hAnsiTheme="majorHAnsi" w:cstheme="majorHAnsi"/>
          <w:sz w:val="24"/>
          <w:szCs w:val="24"/>
        </w:rPr>
        <w:t xml:space="preserve">sporting events over the </w:t>
      </w:r>
      <w:r w:rsidR="006266D9" w:rsidRPr="00D51176">
        <w:rPr>
          <w:rFonts w:asciiTheme="majorHAnsi" w:eastAsia="Proxima Nova" w:hAnsiTheme="majorHAnsi" w:cstheme="majorHAnsi"/>
          <w:sz w:val="24"/>
          <w:szCs w:val="24"/>
        </w:rPr>
        <w:t>years,</w:t>
      </w:r>
      <w:r w:rsidR="00DA2C45" w:rsidRPr="00D51176">
        <w:rPr>
          <w:rFonts w:asciiTheme="majorHAnsi" w:eastAsia="Proxima Nova" w:hAnsiTheme="majorHAnsi" w:cstheme="majorHAnsi"/>
          <w:sz w:val="24"/>
          <w:szCs w:val="24"/>
        </w:rPr>
        <w:t xml:space="preserve"> and </w:t>
      </w:r>
      <w:r w:rsidR="005432D2" w:rsidRPr="00D51176">
        <w:rPr>
          <w:rFonts w:asciiTheme="majorHAnsi" w:eastAsia="Proxima Nova" w:hAnsiTheme="majorHAnsi" w:cstheme="majorHAnsi"/>
          <w:sz w:val="24"/>
          <w:szCs w:val="24"/>
        </w:rPr>
        <w:t>we are looking forward to adding this golf tournament to our resume of events</w:t>
      </w:r>
      <w:r w:rsidR="002D3039" w:rsidRPr="00D51176">
        <w:rPr>
          <w:rFonts w:asciiTheme="majorHAnsi" w:eastAsia="Proxima Nova" w:hAnsiTheme="majorHAnsi" w:cstheme="majorHAnsi"/>
          <w:sz w:val="24"/>
          <w:szCs w:val="24"/>
        </w:rPr>
        <w:t xml:space="preserve"> and</w:t>
      </w:r>
      <w:r w:rsidR="00C435BB" w:rsidRPr="00D51176">
        <w:rPr>
          <w:rFonts w:asciiTheme="majorHAnsi" w:eastAsia="Proxima Nova" w:hAnsiTheme="majorHAnsi" w:cstheme="majorHAnsi"/>
          <w:sz w:val="24"/>
          <w:szCs w:val="24"/>
        </w:rPr>
        <w:t xml:space="preserve"> highlighting</w:t>
      </w:r>
      <w:r w:rsidR="002D3039" w:rsidRPr="00D51176">
        <w:rPr>
          <w:rFonts w:asciiTheme="majorHAnsi" w:eastAsia="Proxima Nova" w:hAnsiTheme="majorHAnsi" w:cstheme="majorHAnsi"/>
          <w:sz w:val="24"/>
          <w:szCs w:val="24"/>
        </w:rPr>
        <w:t xml:space="preserve"> </w:t>
      </w:r>
      <w:r w:rsidR="00DC0191" w:rsidRPr="00D51176">
        <w:rPr>
          <w:rFonts w:asciiTheme="majorHAnsi" w:eastAsia="Proxima Nova" w:hAnsiTheme="majorHAnsi" w:cstheme="majorHAnsi"/>
          <w:sz w:val="24"/>
          <w:szCs w:val="24"/>
        </w:rPr>
        <w:t xml:space="preserve">our </w:t>
      </w:r>
      <w:r w:rsidR="00825BD5" w:rsidRPr="00D51176">
        <w:rPr>
          <w:rFonts w:asciiTheme="majorHAnsi" w:eastAsia="Proxima Nova" w:hAnsiTheme="majorHAnsi" w:cstheme="majorHAnsi"/>
          <w:sz w:val="24"/>
          <w:szCs w:val="24"/>
        </w:rPr>
        <w:t xml:space="preserve">special </w:t>
      </w:r>
      <w:r w:rsidR="00DC0191" w:rsidRPr="00D51176">
        <w:rPr>
          <w:rFonts w:asciiTheme="majorHAnsi" w:eastAsia="Proxima Nova" w:hAnsiTheme="majorHAnsi" w:cstheme="majorHAnsi"/>
          <w:sz w:val="24"/>
          <w:szCs w:val="24"/>
        </w:rPr>
        <w:t>part of Florida</w:t>
      </w:r>
      <w:r w:rsidR="005432D2" w:rsidRPr="00D51176">
        <w:rPr>
          <w:rFonts w:asciiTheme="majorHAnsi" w:eastAsia="Proxima Nova" w:hAnsiTheme="majorHAnsi" w:cstheme="majorHAnsi"/>
          <w:sz w:val="24"/>
          <w:szCs w:val="24"/>
        </w:rPr>
        <w:t>.”</w:t>
      </w:r>
    </w:p>
    <w:p w14:paraId="7E0C35B7" w14:textId="77777777" w:rsidR="00441F24" w:rsidRPr="00D51176" w:rsidRDefault="00441F24" w:rsidP="00441F24">
      <w:pPr>
        <w:spacing w:after="0" w:line="276" w:lineRule="auto"/>
        <w:rPr>
          <w:rFonts w:asciiTheme="majorHAnsi" w:hAnsiTheme="majorHAnsi" w:cstheme="majorHAnsi"/>
          <w:sz w:val="24"/>
          <w:szCs w:val="24"/>
        </w:rPr>
      </w:pPr>
    </w:p>
    <w:p w14:paraId="5B6CEADB" w14:textId="544D1AE2" w:rsidR="006C4351" w:rsidRPr="00D51176" w:rsidRDefault="006C4351" w:rsidP="00237855">
      <w:pPr>
        <w:spacing w:after="0" w:line="276" w:lineRule="auto"/>
        <w:rPr>
          <w:rFonts w:asciiTheme="majorHAnsi" w:eastAsia="Proxima Nova" w:hAnsiTheme="majorHAnsi" w:cstheme="majorHAnsi"/>
          <w:sz w:val="24"/>
          <w:szCs w:val="24"/>
        </w:rPr>
      </w:pPr>
      <w:r w:rsidRPr="00D51176">
        <w:rPr>
          <w:rFonts w:asciiTheme="majorHAnsi" w:eastAsia="Proxima Nova" w:hAnsiTheme="majorHAnsi" w:cstheme="majorHAnsi"/>
          <w:sz w:val="24"/>
          <w:szCs w:val="24"/>
        </w:rPr>
        <w:t>The tournament will also have a charitable component to support local young people interested in golf.   The Boys &amp; Girls Club of Highlands County will receive a portion of the tournament proceeds to establish a First Tee Community Program</w:t>
      </w:r>
      <w:r w:rsidR="00C77D16">
        <w:rPr>
          <w:rFonts w:asciiTheme="majorHAnsi" w:eastAsia="Proxima Nova" w:hAnsiTheme="majorHAnsi" w:cstheme="majorHAnsi"/>
          <w:sz w:val="24"/>
          <w:szCs w:val="24"/>
        </w:rPr>
        <w:t>, an initiative</w:t>
      </w:r>
      <w:r w:rsidR="00D11F55">
        <w:rPr>
          <w:rFonts w:asciiTheme="majorHAnsi" w:eastAsia="Proxima Nova" w:hAnsiTheme="majorHAnsi" w:cstheme="majorHAnsi"/>
          <w:sz w:val="24"/>
          <w:szCs w:val="24"/>
        </w:rPr>
        <w:t xml:space="preserve"> that helps empower kids and teens to build their strength of</w:t>
      </w:r>
      <w:r w:rsidR="002107EB">
        <w:rPr>
          <w:rFonts w:asciiTheme="majorHAnsi" w:eastAsia="Proxima Nova" w:hAnsiTheme="majorHAnsi" w:cstheme="majorHAnsi"/>
          <w:sz w:val="24"/>
          <w:szCs w:val="24"/>
        </w:rPr>
        <w:t xml:space="preserve"> </w:t>
      </w:r>
      <w:r w:rsidR="00D11F55">
        <w:rPr>
          <w:rFonts w:asciiTheme="majorHAnsi" w:eastAsia="Proxima Nova" w:hAnsiTheme="majorHAnsi" w:cstheme="majorHAnsi"/>
          <w:sz w:val="24"/>
          <w:szCs w:val="24"/>
        </w:rPr>
        <w:t>character through golf.</w:t>
      </w:r>
    </w:p>
    <w:p w14:paraId="2AB7705A" w14:textId="5A5DF620" w:rsidR="006C4351" w:rsidRPr="00D51176" w:rsidRDefault="006C4351" w:rsidP="00237855">
      <w:pPr>
        <w:spacing w:after="0" w:line="276" w:lineRule="auto"/>
        <w:rPr>
          <w:rFonts w:asciiTheme="majorHAnsi" w:eastAsia="Proxima Nova" w:hAnsiTheme="majorHAnsi" w:cstheme="majorHAnsi"/>
          <w:sz w:val="24"/>
          <w:szCs w:val="24"/>
        </w:rPr>
      </w:pPr>
    </w:p>
    <w:p w14:paraId="61B803C3" w14:textId="23FB6BD6" w:rsidR="006C4351" w:rsidRPr="00D51176" w:rsidRDefault="006C4351" w:rsidP="00237855">
      <w:pPr>
        <w:spacing w:after="0" w:line="276" w:lineRule="auto"/>
        <w:rPr>
          <w:rFonts w:asciiTheme="majorHAnsi" w:eastAsia="Proxima Nova" w:hAnsiTheme="majorHAnsi" w:cstheme="majorHAnsi"/>
          <w:sz w:val="24"/>
          <w:szCs w:val="24"/>
        </w:rPr>
      </w:pPr>
      <w:r w:rsidRPr="00D51176">
        <w:rPr>
          <w:rFonts w:asciiTheme="majorHAnsi" w:eastAsia="Proxima Nova" w:hAnsiTheme="majorHAnsi" w:cstheme="majorHAnsi"/>
          <w:sz w:val="24"/>
          <w:szCs w:val="24"/>
        </w:rPr>
        <w:t xml:space="preserve">“Golf is a sport that </w:t>
      </w:r>
      <w:r w:rsidRPr="008E6FDD">
        <w:rPr>
          <w:rFonts w:asciiTheme="majorHAnsi" w:eastAsia="Proxima Nova" w:hAnsiTheme="majorHAnsi" w:cstheme="majorHAnsi"/>
          <w:sz w:val="24"/>
          <w:szCs w:val="24"/>
        </w:rPr>
        <w:t xml:space="preserve">teaches </w:t>
      </w:r>
      <w:r w:rsidR="00B616A6" w:rsidRPr="008E6FDD">
        <w:rPr>
          <w:rFonts w:asciiTheme="majorHAnsi" w:eastAsia="Proxima Nova" w:hAnsiTheme="majorHAnsi" w:cstheme="majorHAnsi"/>
          <w:sz w:val="24"/>
          <w:szCs w:val="24"/>
        </w:rPr>
        <w:t>its</w:t>
      </w:r>
      <w:r w:rsidR="008E6FDD" w:rsidRPr="008E6FDD">
        <w:rPr>
          <w:rFonts w:asciiTheme="majorHAnsi" w:eastAsia="Proxima Nova" w:hAnsiTheme="majorHAnsi" w:cstheme="majorHAnsi"/>
          <w:sz w:val="24"/>
          <w:szCs w:val="24"/>
        </w:rPr>
        <w:t xml:space="preserve"> players </w:t>
      </w:r>
      <w:r w:rsidRPr="008E6FDD">
        <w:rPr>
          <w:rFonts w:asciiTheme="majorHAnsi" w:eastAsia="Proxima Nova" w:hAnsiTheme="majorHAnsi" w:cstheme="majorHAnsi"/>
          <w:sz w:val="24"/>
          <w:szCs w:val="24"/>
        </w:rPr>
        <w:t xml:space="preserve">some of life’s most valuable </w:t>
      </w:r>
      <w:r w:rsidR="002107EB">
        <w:rPr>
          <w:rFonts w:asciiTheme="majorHAnsi" w:eastAsia="Proxima Nova" w:hAnsiTheme="majorHAnsi" w:cstheme="majorHAnsi"/>
          <w:sz w:val="24"/>
          <w:szCs w:val="24"/>
        </w:rPr>
        <w:t>lessons</w:t>
      </w:r>
      <w:r w:rsidRPr="008E6FDD">
        <w:rPr>
          <w:rFonts w:asciiTheme="majorHAnsi" w:eastAsia="Proxima Nova" w:hAnsiTheme="majorHAnsi" w:cstheme="majorHAnsi"/>
          <w:sz w:val="24"/>
          <w:szCs w:val="24"/>
        </w:rPr>
        <w:t>, such as</w:t>
      </w:r>
      <w:r w:rsidR="00B616A6" w:rsidRPr="008E6FDD">
        <w:rPr>
          <w:rFonts w:asciiTheme="majorHAnsi" w:eastAsia="Proxima Nova" w:hAnsiTheme="majorHAnsi" w:cstheme="majorHAnsi"/>
          <w:sz w:val="24"/>
          <w:szCs w:val="24"/>
        </w:rPr>
        <w:t xml:space="preserve"> </w:t>
      </w:r>
      <w:r w:rsidR="002107EB" w:rsidRPr="008E6FDD">
        <w:rPr>
          <w:rFonts w:asciiTheme="majorHAnsi" w:eastAsia="Proxima Nova" w:hAnsiTheme="majorHAnsi" w:cstheme="majorHAnsi"/>
          <w:sz w:val="24"/>
          <w:szCs w:val="24"/>
        </w:rPr>
        <w:t>honesty, patience</w:t>
      </w:r>
      <w:r w:rsidR="008E6FDD" w:rsidRPr="008E6FDD">
        <w:rPr>
          <w:rFonts w:asciiTheme="majorHAnsi" w:eastAsia="Proxima Nova" w:hAnsiTheme="majorHAnsi" w:cstheme="majorHAnsi"/>
          <w:sz w:val="24"/>
          <w:szCs w:val="24"/>
        </w:rPr>
        <w:t xml:space="preserve">, </w:t>
      </w:r>
      <w:r w:rsidRPr="008E6FDD">
        <w:rPr>
          <w:rFonts w:asciiTheme="majorHAnsi" w:eastAsia="Proxima Nova" w:hAnsiTheme="majorHAnsi" w:cstheme="majorHAnsi"/>
          <w:sz w:val="24"/>
          <w:szCs w:val="24"/>
        </w:rPr>
        <w:t>problem solving</w:t>
      </w:r>
      <w:r w:rsidR="002107EB">
        <w:rPr>
          <w:rFonts w:asciiTheme="majorHAnsi" w:eastAsia="Proxima Nova" w:hAnsiTheme="majorHAnsi" w:cstheme="majorHAnsi"/>
          <w:sz w:val="24"/>
          <w:szCs w:val="24"/>
        </w:rPr>
        <w:t>, building self-confidence</w:t>
      </w:r>
      <w:r w:rsidRPr="008E6FDD">
        <w:rPr>
          <w:rFonts w:asciiTheme="majorHAnsi" w:eastAsia="Proxima Nova" w:hAnsiTheme="majorHAnsi" w:cstheme="majorHAnsi"/>
          <w:sz w:val="24"/>
          <w:szCs w:val="24"/>
        </w:rPr>
        <w:t>, focus and hard work,” said Dave</w:t>
      </w:r>
      <w:r w:rsidR="00B616A6" w:rsidRPr="008E6FDD">
        <w:rPr>
          <w:rFonts w:asciiTheme="majorHAnsi" w:eastAsia="Proxima Nova" w:hAnsiTheme="majorHAnsi" w:cstheme="majorHAnsi"/>
          <w:sz w:val="24"/>
          <w:szCs w:val="24"/>
        </w:rPr>
        <w:t xml:space="preserve"> Cornuet</w:t>
      </w:r>
      <w:r w:rsidR="008E6FDD" w:rsidRPr="008E6FDD">
        <w:rPr>
          <w:rFonts w:asciiTheme="majorHAnsi" w:eastAsia="Proxima Nova" w:hAnsiTheme="majorHAnsi" w:cstheme="majorHAnsi"/>
          <w:sz w:val="24"/>
          <w:szCs w:val="24"/>
        </w:rPr>
        <w:t>,</w:t>
      </w:r>
      <w:r w:rsidRPr="008E6FDD">
        <w:rPr>
          <w:rFonts w:asciiTheme="majorHAnsi" w:eastAsia="Proxima Nova" w:hAnsiTheme="majorHAnsi" w:cstheme="majorHAnsi"/>
          <w:sz w:val="24"/>
          <w:szCs w:val="24"/>
        </w:rPr>
        <w:t xml:space="preserve"> Executive Director of the Boys &amp; Girls Club of Highlands County.  “Learning to play golf will help our local youth be</w:t>
      </w:r>
      <w:r w:rsidR="00B616A6" w:rsidRPr="008E6FDD">
        <w:rPr>
          <w:rFonts w:asciiTheme="majorHAnsi" w:eastAsia="Proxima Nova" w:hAnsiTheme="majorHAnsi" w:cstheme="majorHAnsi"/>
          <w:sz w:val="24"/>
          <w:szCs w:val="24"/>
        </w:rPr>
        <w:t>come</w:t>
      </w:r>
      <w:r w:rsidRPr="008E6FDD">
        <w:rPr>
          <w:rFonts w:asciiTheme="majorHAnsi" w:eastAsia="Proxima Nova" w:hAnsiTheme="majorHAnsi" w:cstheme="majorHAnsi"/>
          <w:sz w:val="24"/>
          <w:szCs w:val="24"/>
        </w:rPr>
        <w:t xml:space="preserve"> better people in every part of their lives.” </w:t>
      </w:r>
    </w:p>
    <w:p w14:paraId="5DF02A9D" w14:textId="77777777" w:rsidR="00846C4C" w:rsidRPr="00D51176" w:rsidRDefault="00846C4C" w:rsidP="00846C4C">
      <w:pPr>
        <w:spacing w:after="0" w:line="276" w:lineRule="auto"/>
        <w:rPr>
          <w:rFonts w:asciiTheme="majorHAnsi" w:hAnsiTheme="majorHAnsi" w:cstheme="majorHAnsi"/>
          <w:sz w:val="24"/>
          <w:szCs w:val="24"/>
        </w:rPr>
      </w:pPr>
    </w:p>
    <w:p w14:paraId="619FC0FE" w14:textId="03794478" w:rsidR="00846C4C" w:rsidRPr="00D51176" w:rsidRDefault="00846C4C" w:rsidP="00846C4C">
      <w:pPr>
        <w:spacing w:after="0" w:line="276" w:lineRule="auto"/>
        <w:rPr>
          <w:rFonts w:asciiTheme="majorHAnsi" w:eastAsia="Proxima Nova" w:hAnsiTheme="majorHAnsi" w:cstheme="majorHAnsi"/>
          <w:sz w:val="24"/>
          <w:szCs w:val="24"/>
        </w:rPr>
      </w:pPr>
      <w:r w:rsidRPr="00D51176">
        <w:rPr>
          <w:rFonts w:asciiTheme="majorHAnsi" w:eastAsia="Proxima Nova" w:hAnsiTheme="majorHAnsi" w:cstheme="majorHAnsi"/>
          <w:sz w:val="24"/>
          <w:szCs w:val="24"/>
        </w:rPr>
        <w:t>Registration for the 2021 Citrus Golf Trail Open will begin January 1</w:t>
      </w:r>
      <w:r w:rsidR="006C4351" w:rsidRPr="00D51176">
        <w:rPr>
          <w:rFonts w:asciiTheme="majorHAnsi" w:eastAsia="Proxima Nova" w:hAnsiTheme="majorHAnsi" w:cstheme="majorHAnsi"/>
          <w:sz w:val="24"/>
          <w:szCs w:val="24"/>
        </w:rPr>
        <w:t>.  Additional</w:t>
      </w:r>
      <w:r w:rsidRPr="00D51176">
        <w:rPr>
          <w:rFonts w:asciiTheme="majorHAnsi" w:eastAsia="Proxima Nova" w:hAnsiTheme="majorHAnsi" w:cstheme="majorHAnsi"/>
          <w:sz w:val="24"/>
          <w:szCs w:val="24"/>
        </w:rPr>
        <w:t xml:space="preserve"> information about the event, including </w:t>
      </w:r>
      <w:r w:rsidR="00FC31BD" w:rsidRPr="00D51176">
        <w:rPr>
          <w:rFonts w:asciiTheme="majorHAnsi" w:eastAsia="Proxima Nova" w:hAnsiTheme="majorHAnsi" w:cstheme="majorHAnsi"/>
          <w:sz w:val="24"/>
          <w:szCs w:val="24"/>
        </w:rPr>
        <w:t xml:space="preserve">fees </w:t>
      </w:r>
      <w:r w:rsidRPr="00D51176">
        <w:rPr>
          <w:rFonts w:asciiTheme="majorHAnsi" w:eastAsia="Proxima Nova" w:hAnsiTheme="majorHAnsi" w:cstheme="majorHAnsi"/>
          <w:sz w:val="24"/>
          <w:szCs w:val="24"/>
        </w:rPr>
        <w:t>and format, will be announced in the coming weeks.</w:t>
      </w:r>
    </w:p>
    <w:p w14:paraId="1F056407" w14:textId="2CDB264D" w:rsidR="00066B9A" w:rsidRPr="00D51176" w:rsidRDefault="00066B9A" w:rsidP="00237855">
      <w:pPr>
        <w:spacing w:after="0" w:line="276" w:lineRule="auto"/>
        <w:rPr>
          <w:rFonts w:asciiTheme="majorHAnsi" w:eastAsia="Proxima Nova" w:hAnsiTheme="majorHAnsi" w:cstheme="majorHAnsi"/>
          <w:sz w:val="24"/>
          <w:szCs w:val="24"/>
        </w:rPr>
      </w:pPr>
    </w:p>
    <w:p w14:paraId="3EF3F940" w14:textId="5E445F2C" w:rsidR="00066B9A" w:rsidRPr="00D51176" w:rsidRDefault="00066B9A" w:rsidP="00066B9A">
      <w:pPr>
        <w:spacing w:after="0" w:line="276" w:lineRule="auto"/>
      </w:pPr>
      <w:r w:rsidRPr="00D51176">
        <w:rPr>
          <w:rFonts w:asciiTheme="majorHAnsi" w:hAnsiTheme="majorHAnsi" w:cstheme="majorHAnsi"/>
          <w:sz w:val="24"/>
          <w:szCs w:val="24"/>
        </w:rPr>
        <w:t xml:space="preserve">To learn more about the Citrus Golf Trail, please visit: </w:t>
      </w:r>
      <w:hyperlink r:id="rId9" w:history="1">
        <w:r w:rsidRPr="00D51176">
          <w:rPr>
            <w:rStyle w:val="Hyperlink"/>
            <w:color w:val="auto"/>
            <w:sz w:val="24"/>
            <w:szCs w:val="24"/>
          </w:rPr>
          <w:t>www.citrusgolftrail.com</w:t>
        </w:r>
      </w:hyperlink>
    </w:p>
    <w:p w14:paraId="478BE71A" w14:textId="5C1C0B39" w:rsidR="00016AC8" w:rsidRPr="00D51176" w:rsidRDefault="00016AC8" w:rsidP="00237855">
      <w:pPr>
        <w:spacing w:after="0" w:line="276" w:lineRule="auto"/>
        <w:rPr>
          <w:rFonts w:asciiTheme="majorHAnsi" w:eastAsia="Proxima Nova" w:hAnsiTheme="majorHAnsi" w:cstheme="majorHAnsi"/>
          <w:sz w:val="24"/>
          <w:szCs w:val="24"/>
        </w:rPr>
      </w:pPr>
    </w:p>
    <w:p w14:paraId="0D34DE2F" w14:textId="2F7DC8F5" w:rsidR="00FE3856" w:rsidRPr="00D51176" w:rsidRDefault="00D67DF2" w:rsidP="00237855">
      <w:pPr>
        <w:spacing w:after="0" w:line="276" w:lineRule="auto"/>
        <w:rPr>
          <w:rFonts w:asciiTheme="majorHAnsi" w:eastAsia="Proxima Nova" w:hAnsiTheme="majorHAnsi" w:cstheme="majorHAnsi"/>
          <w:b/>
          <w:sz w:val="24"/>
          <w:szCs w:val="24"/>
        </w:rPr>
      </w:pPr>
      <w:bookmarkStart w:id="0" w:name="_gjdgxs" w:colFirst="0" w:colLast="0"/>
      <w:bookmarkEnd w:id="0"/>
      <w:r w:rsidRPr="00D51176">
        <w:rPr>
          <w:rFonts w:asciiTheme="majorHAnsi" w:eastAsia="Proxima Nova" w:hAnsiTheme="majorHAnsi" w:cstheme="majorHAnsi"/>
          <w:b/>
          <w:sz w:val="24"/>
          <w:szCs w:val="24"/>
        </w:rPr>
        <w:t xml:space="preserve">ABOUT </w:t>
      </w:r>
      <w:r w:rsidR="009202D9" w:rsidRPr="00D51176">
        <w:rPr>
          <w:rFonts w:asciiTheme="majorHAnsi" w:eastAsia="Proxima Nova" w:hAnsiTheme="majorHAnsi" w:cstheme="majorHAnsi"/>
          <w:b/>
          <w:sz w:val="24"/>
          <w:szCs w:val="24"/>
        </w:rPr>
        <w:t>CITRUS GOLF TRAIL</w:t>
      </w:r>
    </w:p>
    <w:p w14:paraId="149CCEF9" w14:textId="34CB1DB1" w:rsidR="00570091" w:rsidRPr="00D51176" w:rsidRDefault="0070005B" w:rsidP="0070005B">
      <w:pPr>
        <w:rPr>
          <w:rFonts w:asciiTheme="majorHAnsi" w:hAnsiTheme="majorHAnsi" w:cstheme="majorHAnsi"/>
          <w:sz w:val="24"/>
          <w:szCs w:val="24"/>
        </w:rPr>
      </w:pPr>
      <w:r w:rsidRPr="00D51176">
        <w:rPr>
          <w:rFonts w:asciiTheme="majorHAnsi" w:hAnsiTheme="majorHAnsi" w:cstheme="majorHAnsi"/>
          <w:sz w:val="24"/>
          <w:szCs w:val="24"/>
        </w:rPr>
        <w:t xml:space="preserve">Sebring’s Citrus Golf Trail, located just 60 miles south of Disney World, is a collection of great golf courses </w:t>
      </w:r>
      <w:r w:rsidR="00A87C18" w:rsidRPr="00D51176">
        <w:rPr>
          <w:rFonts w:asciiTheme="majorHAnsi" w:hAnsiTheme="majorHAnsi" w:cstheme="majorHAnsi"/>
          <w:sz w:val="24"/>
          <w:szCs w:val="24"/>
        </w:rPr>
        <w:t xml:space="preserve">offering </w:t>
      </w:r>
      <w:r w:rsidRPr="00D51176">
        <w:rPr>
          <w:rFonts w:asciiTheme="majorHAnsi" w:hAnsiTheme="majorHAnsi" w:cstheme="majorHAnsi"/>
          <w:sz w:val="24"/>
          <w:szCs w:val="24"/>
        </w:rPr>
        <w:t xml:space="preserve">incredible value, </w:t>
      </w:r>
      <w:r w:rsidR="00825BD5" w:rsidRPr="00D51176">
        <w:rPr>
          <w:rFonts w:asciiTheme="majorHAnsi" w:hAnsiTheme="majorHAnsi" w:cstheme="majorHAnsi"/>
          <w:sz w:val="24"/>
          <w:szCs w:val="24"/>
        </w:rPr>
        <w:t>unique</w:t>
      </w:r>
      <w:r w:rsidRPr="00D51176">
        <w:rPr>
          <w:rFonts w:asciiTheme="majorHAnsi" w:hAnsiTheme="majorHAnsi" w:cstheme="majorHAnsi"/>
          <w:sz w:val="24"/>
          <w:szCs w:val="24"/>
        </w:rPr>
        <w:t xml:space="preserve"> history, fantastic golf, and the friendliest service anywhere. Dubbed the “Value Golf Capital of America,” the Sebring area is one of the most affordable golf destinations in the country, even in peak season, where golfers can stay and play for as little as $99 per person per night including room, golf, and complimentary breakfast.</w:t>
      </w:r>
    </w:p>
    <w:p w14:paraId="4AF6923D" w14:textId="4525E373" w:rsidR="0070005B" w:rsidRPr="00D51176" w:rsidRDefault="0070005B" w:rsidP="0070005B">
      <w:pPr>
        <w:rPr>
          <w:rFonts w:asciiTheme="majorHAnsi" w:hAnsiTheme="majorHAnsi" w:cstheme="majorHAnsi"/>
          <w:sz w:val="24"/>
          <w:szCs w:val="24"/>
        </w:rPr>
      </w:pPr>
      <w:r w:rsidRPr="00D51176">
        <w:rPr>
          <w:rFonts w:asciiTheme="majorHAnsi" w:hAnsiTheme="majorHAnsi" w:cstheme="majorHAnsi"/>
          <w:sz w:val="24"/>
          <w:szCs w:val="24"/>
        </w:rPr>
        <w:t xml:space="preserve">With courses that build on the natural beauty of </w:t>
      </w:r>
      <w:r w:rsidR="00C435BB" w:rsidRPr="00D51176">
        <w:rPr>
          <w:rFonts w:asciiTheme="majorHAnsi" w:hAnsiTheme="majorHAnsi" w:cstheme="majorHAnsi"/>
          <w:sz w:val="24"/>
          <w:szCs w:val="24"/>
        </w:rPr>
        <w:t>s</w:t>
      </w:r>
      <w:r w:rsidRPr="00D51176">
        <w:rPr>
          <w:rFonts w:asciiTheme="majorHAnsi" w:hAnsiTheme="majorHAnsi" w:cstheme="majorHAnsi"/>
          <w:sz w:val="24"/>
          <w:szCs w:val="24"/>
        </w:rPr>
        <w:t xml:space="preserve">outh </w:t>
      </w:r>
      <w:r w:rsidR="00C435BB" w:rsidRPr="00D51176">
        <w:rPr>
          <w:rFonts w:asciiTheme="majorHAnsi" w:hAnsiTheme="majorHAnsi" w:cstheme="majorHAnsi"/>
          <w:sz w:val="24"/>
          <w:szCs w:val="24"/>
        </w:rPr>
        <w:t>c</w:t>
      </w:r>
      <w:r w:rsidRPr="00D51176">
        <w:rPr>
          <w:rFonts w:asciiTheme="majorHAnsi" w:hAnsiTheme="majorHAnsi" w:cstheme="majorHAnsi"/>
          <w:sz w:val="24"/>
          <w:szCs w:val="24"/>
        </w:rPr>
        <w:t xml:space="preserve">entral Florida (picture moss-covered oaks, orange groves, freshwater lakes and preserves that provide a picturesque backdrop), golfers may find it difficult to keep their eyes on the ball. Wet and dry, </w:t>
      </w:r>
      <w:r w:rsidR="0083251C" w:rsidRPr="00D51176">
        <w:rPr>
          <w:rFonts w:asciiTheme="majorHAnsi" w:hAnsiTheme="majorHAnsi" w:cstheme="majorHAnsi"/>
          <w:sz w:val="24"/>
          <w:szCs w:val="24"/>
        </w:rPr>
        <w:t>sandy,</w:t>
      </w:r>
      <w:r w:rsidRPr="00D51176">
        <w:rPr>
          <w:rFonts w:asciiTheme="majorHAnsi" w:hAnsiTheme="majorHAnsi" w:cstheme="majorHAnsi"/>
          <w:sz w:val="24"/>
          <w:szCs w:val="24"/>
        </w:rPr>
        <w:t xml:space="preserve"> and woody conditions combine to create challenging and fun courses for any skill level on Sebring’s fairways.</w:t>
      </w:r>
    </w:p>
    <w:p w14:paraId="5C3D064F" w14:textId="77777777" w:rsidR="00C435BB" w:rsidRPr="00D51176" w:rsidRDefault="00C435BB" w:rsidP="0070005B">
      <w:pPr>
        <w:rPr>
          <w:rFonts w:asciiTheme="majorHAnsi" w:hAnsiTheme="majorHAnsi" w:cstheme="majorHAnsi"/>
          <w:sz w:val="24"/>
          <w:szCs w:val="24"/>
        </w:rPr>
      </w:pPr>
    </w:p>
    <w:p w14:paraId="619D6DFF" w14:textId="2E191C12" w:rsidR="00C435BB" w:rsidRPr="00D51176" w:rsidRDefault="00C435BB" w:rsidP="0070005B">
      <w:pPr>
        <w:rPr>
          <w:rFonts w:asciiTheme="majorHAnsi" w:hAnsiTheme="majorHAnsi" w:cstheme="majorHAnsi"/>
          <w:b/>
          <w:bCs/>
          <w:sz w:val="24"/>
          <w:szCs w:val="24"/>
        </w:rPr>
      </w:pPr>
      <w:r w:rsidRPr="00D51176">
        <w:rPr>
          <w:rFonts w:asciiTheme="majorHAnsi" w:hAnsiTheme="majorHAnsi" w:cstheme="majorHAnsi"/>
          <w:b/>
          <w:bCs/>
          <w:sz w:val="24"/>
          <w:szCs w:val="24"/>
        </w:rPr>
        <w:t>ABOUT SEBRING</w:t>
      </w:r>
    </w:p>
    <w:p w14:paraId="073AEF88" w14:textId="22B6CAFE" w:rsidR="0070005B" w:rsidRPr="00D51176" w:rsidRDefault="0070005B" w:rsidP="0070005B">
      <w:pPr>
        <w:widowControl w:val="0"/>
        <w:autoSpaceDE w:val="0"/>
        <w:autoSpaceDN w:val="0"/>
        <w:adjustRightInd w:val="0"/>
        <w:rPr>
          <w:rFonts w:asciiTheme="majorHAnsi" w:hAnsiTheme="majorHAnsi" w:cstheme="majorHAnsi"/>
          <w:bCs/>
          <w:iCs/>
          <w:sz w:val="24"/>
          <w:szCs w:val="24"/>
        </w:rPr>
      </w:pPr>
      <w:r w:rsidRPr="00D51176">
        <w:rPr>
          <w:rFonts w:asciiTheme="majorHAnsi" w:hAnsiTheme="majorHAnsi" w:cstheme="majorHAnsi"/>
          <w:sz w:val="24"/>
          <w:szCs w:val="24"/>
        </w:rPr>
        <w:t xml:space="preserve">In the Sebring area, </w:t>
      </w:r>
      <w:r w:rsidR="0083251C" w:rsidRPr="00D51176">
        <w:rPr>
          <w:rFonts w:asciiTheme="majorHAnsi" w:hAnsiTheme="majorHAnsi" w:cstheme="majorHAnsi"/>
          <w:sz w:val="24"/>
          <w:szCs w:val="24"/>
        </w:rPr>
        <w:t>you will</w:t>
      </w:r>
      <w:r w:rsidRPr="00D51176">
        <w:rPr>
          <w:rFonts w:asciiTheme="majorHAnsi" w:hAnsiTheme="majorHAnsi" w:cstheme="majorHAnsi"/>
          <w:sz w:val="24"/>
          <w:szCs w:val="24"/>
        </w:rPr>
        <w:t xml:space="preserve"> find 100+ crystal clear lakes for fishing and boating, more than a dozen of Florida's most affordable golf courses, one of Florida’s oldest state parks, and a reminder of why everyone loves authentic Florida. Our gently rolling hills, orange groves and charming small towns make this a relaxing country getaway with a great central Florida location. For more information</w:t>
      </w:r>
      <w:r w:rsidR="00C435BB" w:rsidRPr="00D51176">
        <w:rPr>
          <w:rFonts w:asciiTheme="majorHAnsi" w:hAnsiTheme="majorHAnsi" w:cstheme="majorHAnsi"/>
          <w:sz w:val="24"/>
          <w:szCs w:val="24"/>
        </w:rPr>
        <w:t xml:space="preserve"> about Sebring</w:t>
      </w:r>
      <w:r w:rsidRPr="00D51176">
        <w:rPr>
          <w:rFonts w:asciiTheme="majorHAnsi" w:hAnsiTheme="majorHAnsi" w:cstheme="majorHAnsi"/>
          <w:sz w:val="24"/>
          <w:szCs w:val="24"/>
        </w:rPr>
        <w:t>,</w:t>
      </w:r>
      <w:r w:rsidR="0046189E" w:rsidRPr="00D51176">
        <w:rPr>
          <w:rFonts w:asciiTheme="majorHAnsi" w:hAnsiTheme="majorHAnsi" w:cstheme="majorHAnsi"/>
          <w:sz w:val="24"/>
          <w:szCs w:val="24"/>
        </w:rPr>
        <w:t xml:space="preserve"> please visit</w:t>
      </w:r>
      <w:r w:rsidR="00C435BB" w:rsidRPr="00D51176">
        <w:rPr>
          <w:rFonts w:asciiTheme="majorHAnsi" w:hAnsiTheme="majorHAnsi" w:cstheme="majorHAnsi"/>
          <w:sz w:val="24"/>
          <w:szCs w:val="24"/>
        </w:rPr>
        <w:t xml:space="preserve"> </w:t>
      </w:r>
      <w:hyperlink r:id="rId10" w:history="1">
        <w:r w:rsidR="00C435BB" w:rsidRPr="00D51176">
          <w:rPr>
            <w:rStyle w:val="Hyperlink"/>
            <w:rFonts w:asciiTheme="majorHAnsi" w:hAnsiTheme="majorHAnsi" w:cstheme="majorHAnsi"/>
            <w:color w:val="auto"/>
            <w:sz w:val="24"/>
            <w:szCs w:val="24"/>
          </w:rPr>
          <w:t>www.VisitSebring.com</w:t>
        </w:r>
      </w:hyperlink>
      <w:r w:rsidR="00C435BB" w:rsidRPr="00D51176">
        <w:rPr>
          <w:rFonts w:asciiTheme="majorHAnsi" w:hAnsiTheme="majorHAnsi" w:cstheme="majorHAnsi"/>
          <w:sz w:val="24"/>
          <w:szCs w:val="24"/>
        </w:rPr>
        <w:t xml:space="preserve"> </w:t>
      </w:r>
      <w:r w:rsidRPr="00D51176">
        <w:rPr>
          <w:rFonts w:asciiTheme="majorHAnsi" w:hAnsiTheme="majorHAnsi" w:cstheme="majorHAnsi"/>
          <w:sz w:val="24"/>
          <w:szCs w:val="24"/>
        </w:rPr>
        <w:t>or call (800) 545-6021.</w:t>
      </w:r>
      <w:r w:rsidRPr="00D51176">
        <w:rPr>
          <w:rFonts w:asciiTheme="majorHAnsi" w:hAnsiTheme="majorHAnsi" w:cstheme="majorHAnsi"/>
          <w:bCs/>
          <w:iCs/>
          <w:sz w:val="24"/>
          <w:szCs w:val="24"/>
        </w:rPr>
        <w:t xml:space="preserve"> </w:t>
      </w:r>
    </w:p>
    <w:p w14:paraId="53EB2B10" w14:textId="2764CA43" w:rsidR="00FE3856" w:rsidRPr="00D51176" w:rsidRDefault="00FE3856" w:rsidP="0070005B">
      <w:pPr>
        <w:spacing w:after="0" w:line="276" w:lineRule="auto"/>
        <w:rPr>
          <w:rFonts w:asciiTheme="majorHAnsi" w:hAnsiTheme="majorHAnsi" w:cstheme="majorHAnsi"/>
          <w:sz w:val="24"/>
          <w:szCs w:val="24"/>
        </w:rPr>
      </w:pPr>
    </w:p>
    <w:p w14:paraId="60B03C23" w14:textId="4A37FE92" w:rsidR="00066B9A" w:rsidRPr="00D51176" w:rsidRDefault="00066B9A" w:rsidP="0070005B">
      <w:pPr>
        <w:spacing w:after="0" w:line="276" w:lineRule="auto"/>
        <w:rPr>
          <w:rFonts w:asciiTheme="majorHAnsi" w:hAnsiTheme="majorHAnsi" w:cstheme="majorHAnsi"/>
          <w:b/>
          <w:bCs/>
          <w:sz w:val="24"/>
          <w:szCs w:val="24"/>
        </w:rPr>
      </w:pPr>
      <w:r w:rsidRPr="00D51176">
        <w:rPr>
          <w:rFonts w:asciiTheme="majorHAnsi" w:hAnsiTheme="majorHAnsi" w:cstheme="majorHAnsi"/>
          <w:b/>
          <w:bCs/>
          <w:sz w:val="24"/>
          <w:szCs w:val="24"/>
        </w:rPr>
        <w:lastRenderedPageBreak/>
        <w:t>CONTACT INFORMATION:</w:t>
      </w:r>
      <w:r w:rsidRPr="00D51176">
        <w:rPr>
          <w:rFonts w:asciiTheme="majorHAnsi" w:hAnsiTheme="majorHAnsi" w:cstheme="majorHAnsi"/>
          <w:b/>
          <w:bCs/>
          <w:sz w:val="24"/>
          <w:szCs w:val="24"/>
        </w:rPr>
        <w:br/>
      </w:r>
    </w:p>
    <w:p w14:paraId="612DFC4E" w14:textId="13E9C6D2" w:rsidR="00066B9A" w:rsidRPr="00D51176" w:rsidRDefault="00066B9A" w:rsidP="0070005B">
      <w:pPr>
        <w:spacing w:after="0" w:line="276" w:lineRule="auto"/>
        <w:rPr>
          <w:rFonts w:asciiTheme="majorHAnsi" w:hAnsiTheme="majorHAnsi" w:cstheme="majorHAnsi"/>
          <w:sz w:val="24"/>
          <w:szCs w:val="24"/>
          <w:u w:val="single"/>
        </w:rPr>
      </w:pPr>
      <w:r w:rsidRPr="00D51176">
        <w:rPr>
          <w:rFonts w:asciiTheme="majorHAnsi" w:hAnsiTheme="majorHAnsi" w:cstheme="majorHAnsi"/>
          <w:sz w:val="24"/>
          <w:szCs w:val="24"/>
          <w:u w:val="single"/>
        </w:rPr>
        <w:t>For tourn</w:t>
      </w:r>
      <w:r w:rsidR="00C53228" w:rsidRPr="00D51176">
        <w:rPr>
          <w:rFonts w:asciiTheme="majorHAnsi" w:hAnsiTheme="majorHAnsi" w:cstheme="majorHAnsi"/>
          <w:sz w:val="24"/>
          <w:szCs w:val="24"/>
          <w:u w:val="single"/>
        </w:rPr>
        <w:t>ament information:</w:t>
      </w:r>
      <w:r w:rsidR="00C53228" w:rsidRPr="00D51176">
        <w:rPr>
          <w:rFonts w:asciiTheme="majorHAnsi" w:hAnsiTheme="majorHAnsi" w:cstheme="majorHAnsi"/>
          <w:sz w:val="24"/>
          <w:szCs w:val="24"/>
          <w:u w:val="single"/>
        </w:rPr>
        <w:tab/>
      </w:r>
    </w:p>
    <w:p w14:paraId="0A7D181F" w14:textId="65B2E928" w:rsidR="00C53228" w:rsidRPr="00D51176" w:rsidRDefault="00C53228" w:rsidP="0070005B">
      <w:pPr>
        <w:spacing w:after="0" w:line="276" w:lineRule="auto"/>
        <w:rPr>
          <w:rFonts w:asciiTheme="majorHAnsi" w:hAnsiTheme="majorHAnsi" w:cstheme="majorHAnsi"/>
          <w:sz w:val="24"/>
          <w:szCs w:val="24"/>
        </w:rPr>
      </w:pPr>
      <w:r w:rsidRPr="00D51176">
        <w:rPr>
          <w:rFonts w:asciiTheme="majorHAnsi" w:hAnsiTheme="majorHAnsi" w:cstheme="majorHAnsi"/>
          <w:sz w:val="24"/>
          <w:szCs w:val="24"/>
        </w:rPr>
        <w:t>James Cramer/CBJ Communications</w:t>
      </w:r>
    </w:p>
    <w:p w14:paraId="1BA78C49" w14:textId="2ABBFD77" w:rsidR="00C53228" w:rsidRPr="00D51176" w:rsidRDefault="00C53228" w:rsidP="0070005B">
      <w:pPr>
        <w:spacing w:after="0" w:line="276" w:lineRule="auto"/>
        <w:rPr>
          <w:rFonts w:asciiTheme="majorHAnsi" w:hAnsiTheme="majorHAnsi" w:cstheme="majorHAnsi"/>
          <w:sz w:val="24"/>
          <w:szCs w:val="24"/>
        </w:rPr>
      </w:pPr>
      <w:r w:rsidRPr="00D51176">
        <w:rPr>
          <w:rFonts w:asciiTheme="majorHAnsi" w:hAnsiTheme="majorHAnsi" w:cstheme="majorHAnsi"/>
          <w:sz w:val="24"/>
          <w:szCs w:val="24"/>
        </w:rPr>
        <w:t>(904) 631-2999</w:t>
      </w:r>
    </w:p>
    <w:p w14:paraId="08F789B0" w14:textId="0DBAF8FA" w:rsidR="00C53228" w:rsidRPr="00D51176" w:rsidRDefault="002107EB" w:rsidP="0070005B">
      <w:pPr>
        <w:spacing w:after="0" w:line="276" w:lineRule="auto"/>
        <w:rPr>
          <w:rFonts w:asciiTheme="majorHAnsi" w:hAnsiTheme="majorHAnsi" w:cstheme="majorHAnsi"/>
          <w:sz w:val="24"/>
          <w:szCs w:val="24"/>
        </w:rPr>
      </w:pPr>
      <w:hyperlink r:id="rId11" w:history="1">
        <w:r w:rsidR="00C53228" w:rsidRPr="00D51176">
          <w:rPr>
            <w:rStyle w:val="Hyperlink"/>
            <w:rFonts w:asciiTheme="majorHAnsi" w:hAnsiTheme="majorHAnsi" w:cstheme="majorHAnsi"/>
            <w:color w:val="auto"/>
            <w:sz w:val="24"/>
            <w:szCs w:val="24"/>
          </w:rPr>
          <w:t>Jamescramer11@yahoo.com</w:t>
        </w:r>
      </w:hyperlink>
    </w:p>
    <w:p w14:paraId="10D05F28" w14:textId="1E527728" w:rsidR="00C53228" w:rsidRPr="00D51176" w:rsidRDefault="00C53228" w:rsidP="0070005B">
      <w:pPr>
        <w:spacing w:after="0" w:line="276" w:lineRule="auto"/>
        <w:rPr>
          <w:rFonts w:asciiTheme="majorHAnsi" w:hAnsiTheme="majorHAnsi" w:cstheme="majorHAnsi"/>
          <w:sz w:val="24"/>
          <w:szCs w:val="24"/>
        </w:rPr>
      </w:pPr>
    </w:p>
    <w:p w14:paraId="5CB203B5" w14:textId="42DA738C" w:rsidR="00C53228" w:rsidRPr="00D51176" w:rsidRDefault="00C53228" w:rsidP="0070005B">
      <w:pPr>
        <w:spacing w:after="0" w:line="276" w:lineRule="auto"/>
        <w:rPr>
          <w:rFonts w:asciiTheme="majorHAnsi" w:hAnsiTheme="majorHAnsi" w:cstheme="majorHAnsi"/>
          <w:sz w:val="24"/>
          <w:szCs w:val="24"/>
          <w:u w:val="single"/>
        </w:rPr>
      </w:pPr>
      <w:r w:rsidRPr="00D51176">
        <w:rPr>
          <w:rFonts w:asciiTheme="majorHAnsi" w:hAnsiTheme="majorHAnsi" w:cstheme="majorHAnsi"/>
          <w:sz w:val="24"/>
          <w:szCs w:val="24"/>
          <w:u w:val="single"/>
        </w:rPr>
        <w:t xml:space="preserve">For </w:t>
      </w:r>
      <w:r w:rsidR="00A87C18" w:rsidRPr="00D51176">
        <w:rPr>
          <w:rFonts w:asciiTheme="majorHAnsi" w:hAnsiTheme="majorHAnsi" w:cstheme="majorHAnsi"/>
          <w:sz w:val="24"/>
          <w:szCs w:val="24"/>
          <w:u w:val="single"/>
        </w:rPr>
        <w:t xml:space="preserve">Sebring </w:t>
      </w:r>
      <w:r w:rsidRPr="00D51176">
        <w:rPr>
          <w:rFonts w:asciiTheme="majorHAnsi" w:hAnsiTheme="majorHAnsi" w:cstheme="majorHAnsi"/>
          <w:sz w:val="24"/>
          <w:szCs w:val="24"/>
          <w:u w:val="single"/>
        </w:rPr>
        <w:t>information:</w:t>
      </w:r>
    </w:p>
    <w:p w14:paraId="59A15B4D" w14:textId="1478EEE7" w:rsidR="00C53228" w:rsidRPr="00D51176" w:rsidRDefault="00C53228" w:rsidP="0070005B">
      <w:pPr>
        <w:spacing w:after="0" w:line="276" w:lineRule="auto"/>
        <w:rPr>
          <w:rFonts w:asciiTheme="majorHAnsi" w:hAnsiTheme="majorHAnsi" w:cstheme="majorHAnsi"/>
          <w:sz w:val="24"/>
          <w:szCs w:val="24"/>
        </w:rPr>
      </w:pPr>
      <w:r w:rsidRPr="00D51176">
        <w:rPr>
          <w:rFonts w:asciiTheme="majorHAnsi" w:hAnsiTheme="majorHAnsi" w:cstheme="majorHAnsi"/>
          <w:sz w:val="24"/>
          <w:szCs w:val="24"/>
        </w:rPr>
        <w:t>Casey</w:t>
      </w:r>
      <w:r w:rsidR="00D917D8" w:rsidRPr="00D51176">
        <w:rPr>
          <w:rFonts w:asciiTheme="majorHAnsi" w:hAnsiTheme="majorHAnsi" w:cstheme="majorHAnsi"/>
          <w:sz w:val="24"/>
          <w:szCs w:val="24"/>
        </w:rPr>
        <w:t xml:space="preserve"> </w:t>
      </w:r>
      <w:r w:rsidRPr="00D51176">
        <w:rPr>
          <w:rFonts w:asciiTheme="majorHAnsi" w:hAnsiTheme="majorHAnsi" w:cstheme="majorHAnsi"/>
          <w:sz w:val="24"/>
          <w:szCs w:val="24"/>
        </w:rPr>
        <w:t>Hartt/</w:t>
      </w:r>
      <w:r w:rsidR="00D917D8" w:rsidRPr="00D51176">
        <w:rPr>
          <w:rFonts w:asciiTheme="majorHAnsi" w:hAnsiTheme="majorHAnsi" w:cstheme="majorHAnsi"/>
          <w:sz w:val="24"/>
          <w:szCs w:val="24"/>
        </w:rPr>
        <w:t>Visit Sebring</w:t>
      </w:r>
    </w:p>
    <w:p w14:paraId="62F5FADF" w14:textId="685EBF64" w:rsidR="00C53228" w:rsidRPr="00D51176" w:rsidRDefault="00E2795D" w:rsidP="0070005B">
      <w:pPr>
        <w:spacing w:after="0" w:line="276" w:lineRule="auto"/>
        <w:rPr>
          <w:rFonts w:asciiTheme="majorHAnsi" w:hAnsiTheme="majorHAnsi" w:cstheme="majorHAnsi"/>
          <w:sz w:val="24"/>
          <w:szCs w:val="24"/>
        </w:rPr>
      </w:pPr>
      <w:r w:rsidRPr="00D51176">
        <w:rPr>
          <w:rFonts w:asciiTheme="majorHAnsi" w:hAnsiTheme="majorHAnsi" w:cstheme="majorHAnsi"/>
          <w:sz w:val="24"/>
          <w:szCs w:val="24"/>
        </w:rPr>
        <w:t>(</w:t>
      </w:r>
      <w:r w:rsidR="00D917D8" w:rsidRPr="00D51176">
        <w:rPr>
          <w:rFonts w:asciiTheme="majorHAnsi" w:hAnsiTheme="majorHAnsi" w:cstheme="majorHAnsi"/>
          <w:sz w:val="24"/>
          <w:szCs w:val="24"/>
        </w:rPr>
        <w:t>863) 640-1743</w:t>
      </w:r>
    </w:p>
    <w:p w14:paraId="0D6746E4" w14:textId="49D5FC62" w:rsidR="00850932" w:rsidRPr="00D51176" w:rsidRDefault="002107EB" w:rsidP="0070005B">
      <w:pPr>
        <w:spacing w:after="0" w:line="276" w:lineRule="auto"/>
      </w:pPr>
      <w:hyperlink r:id="rId12" w:history="1">
        <w:r w:rsidR="00D917D8" w:rsidRPr="00D51176">
          <w:rPr>
            <w:rStyle w:val="Hyperlink"/>
            <w:color w:val="auto"/>
          </w:rPr>
          <w:t>Casey@VisitSebring.com</w:t>
        </w:r>
      </w:hyperlink>
    </w:p>
    <w:p w14:paraId="08B91554" w14:textId="77777777" w:rsidR="00D917D8" w:rsidRPr="00D51176" w:rsidRDefault="00D917D8" w:rsidP="0070005B">
      <w:pPr>
        <w:spacing w:after="0" w:line="276" w:lineRule="auto"/>
        <w:rPr>
          <w:rFonts w:asciiTheme="majorHAnsi" w:hAnsiTheme="majorHAnsi" w:cstheme="majorHAnsi"/>
          <w:sz w:val="24"/>
          <w:szCs w:val="24"/>
        </w:rPr>
      </w:pPr>
    </w:p>
    <w:sectPr w:rsidR="00D917D8" w:rsidRPr="00D51176">
      <w:headerReference w:type="default" r:id="rId13"/>
      <w:footerReference w:type="default" r:id="rId14"/>
      <w:pgSz w:w="12240" w:h="15840"/>
      <w:pgMar w:top="108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6F8BD" w14:textId="77777777" w:rsidR="00007998" w:rsidRDefault="00007998">
      <w:pPr>
        <w:spacing w:after="0" w:line="240" w:lineRule="auto"/>
      </w:pPr>
      <w:r>
        <w:separator/>
      </w:r>
    </w:p>
  </w:endnote>
  <w:endnote w:type="continuationSeparator" w:id="0">
    <w:p w14:paraId="53E1888C" w14:textId="77777777" w:rsidR="00007998" w:rsidRDefault="0000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roxima Nova">
    <w:altName w:val="Tah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8405A" w14:textId="77777777" w:rsidR="00FE3856" w:rsidRDefault="00FE3856">
    <w:pPr>
      <w:pBdr>
        <w:top w:val="nil"/>
        <w:left w:val="nil"/>
        <w:bottom w:val="nil"/>
        <w:right w:val="nil"/>
        <w:between w:val="nil"/>
      </w:pBdr>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F6278" w14:textId="77777777" w:rsidR="00007998" w:rsidRDefault="00007998">
      <w:pPr>
        <w:spacing w:after="0" w:line="240" w:lineRule="auto"/>
      </w:pPr>
      <w:r>
        <w:separator/>
      </w:r>
    </w:p>
  </w:footnote>
  <w:footnote w:type="continuationSeparator" w:id="0">
    <w:p w14:paraId="716AB01F" w14:textId="77777777" w:rsidR="00007998" w:rsidRDefault="00007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6C503" w14:textId="77777777" w:rsidR="00FE3856" w:rsidRDefault="00FE385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7621075C" w14:textId="77777777" w:rsidR="00FE3856" w:rsidRDefault="00FE3856">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45D06"/>
    <w:multiLevelType w:val="hybridMultilevel"/>
    <w:tmpl w:val="F756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856"/>
    <w:rsid w:val="00007998"/>
    <w:rsid w:val="00016AC8"/>
    <w:rsid w:val="00064AAF"/>
    <w:rsid w:val="00066B9A"/>
    <w:rsid w:val="000905F6"/>
    <w:rsid w:val="000D1EB7"/>
    <w:rsid w:val="0011284E"/>
    <w:rsid w:val="001344B7"/>
    <w:rsid w:val="00152876"/>
    <w:rsid w:val="00171458"/>
    <w:rsid w:val="001A1ACA"/>
    <w:rsid w:val="001B2DA5"/>
    <w:rsid w:val="002107EB"/>
    <w:rsid w:val="00232F74"/>
    <w:rsid w:val="00237855"/>
    <w:rsid w:val="00244D50"/>
    <w:rsid w:val="00265026"/>
    <w:rsid w:val="002835F2"/>
    <w:rsid w:val="002A11DC"/>
    <w:rsid w:val="002D3039"/>
    <w:rsid w:val="002D3CCE"/>
    <w:rsid w:val="002D6CFD"/>
    <w:rsid w:val="00330D8E"/>
    <w:rsid w:val="00372FAA"/>
    <w:rsid w:val="003D664B"/>
    <w:rsid w:val="003E3C6D"/>
    <w:rsid w:val="004002A7"/>
    <w:rsid w:val="00426378"/>
    <w:rsid w:val="0043357F"/>
    <w:rsid w:val="00441F24"/>
    <w:rsid w:val="0046189E"/>
    <w:rsid w:val="00472ED8"/>
    <w:rsid w:val="00482160"/>
    <w:rsid w:val="004B53FE"/>
    <w:rsid w:val="004C0C56"/>
    <w:rsid w:val="004E4424"/>
    <w:rsid w:val="0050277B"/>
    <w:rsid w:val="00532745"/>
    <w:rsid w:val="005432D2"/>
    <w:rsid w:val="005456DA"/>
    <w:rsid w:val="00570091"/>
    <w:rsid w:val="005940BF"/>
    <w:rsid w:val="005A4EEA"/>
    <w:rsid w:val="005B6E95"/>
    <w:rsid w:val="005C4DC5"/>
    <w:rsid w:val="006266D9"/>
    <w:rsid w:val="00633DD6"/>
    <w:rsid w:val="00642E1A"/>
    <w:rsid w:val="0069509E"/>
    <w:rsid w:val="006C4351"/>
    <w:rsid w:val="006D4197"/>
    <w:rsid w:val="006F56F3"/>
    <w:rsid w:val="0070005B"/>
    <w:rsid w:val="00716B93"/>
    <w:rsid w:val="007A7249"/>
    <w:rsid w:val="007F3CB4"/>
    <w:rsid w:val="008149ED"/>
    <w:rsid w:val="00825BD5"/>
    <w:rsid w:val="0083251C"/>
    <w:rsid w:val="00846C4C"/>
    <w:rsid w:val="00850932"/>
    <w:rsid w:val="008658E1"/>
    <w:rsid w:val="008805A7"/>
    <w:rsid w:val="00881072"/>
    <w:rsid w:val="008979FC"/>
    <w:rsid w:val="008D7E36"/>
    <w:rsid w:val="008E6FDD"/>
    <w:rsid w:val="009202D9"/>
    <w:rsid w:val="00927460"/>
    <w:rsid w:val="009370F6"/>
    <w:rsid w:val="009552CF"/>
    <w:rsid w:val="00963599"/>
    <w:rsid w:val="0098206A"/>
    <w:rsid w:val="009C390B"/>
    <w:rsid w:val="009D6D69"/>
    <w:rsid w:val="009E5B3F"/>
    <w:rsid w:val="00A56E32"/>
    <w:rsid w:val="00A867E7"/>
    <w:rsid w:val="00A86D91"/>
    <w:rsid w:val="00A87C18"/>
    <w:rsid w:val="00AB0AFB"/>
    <w:rsid w:val="00B217C9"/>
    <w:rsid w:val="00B57AA0"/>
    <w:rsid w:val="00B57BCC"/>
    <w:rsid w:val="00B616A6"/>
    <w:rsid w:val="00B75222"/>
    <w:rsid w:val="00B9042D"/>
    <w:rsid w:val="00BA4907"/>
    <w:rsid w:val="00BB4E88"/>
    <w:rsid w:val="00C078E3"/>
    <w:rsid w:val="00C2037E"/>
    <w:rsid w:val="00C435BB"/>
    <w:rsid w:val="00C52F5F"/>
    <w:rsid w:val="00C53228"/>
    <w:rsid w:val="00C66C0B"/>
    <w:rsid w:val="00C77D16"/>
    <w:rsid w:val="00CA19D4"/>
    <w:rsid w:val="00CD05A5"/>
    <w:rsid w:val="00CD7652"/>
    <w:rsid w:val="00D11F55"/>
    <w:rsid w:val="00D349D0"/>
    <w:rsid w:val="00D51176"/>
    <w:rsid w:val="00D669B0"/>
    <w:rsid w:val="00D67DF2"/>
    <w:rsid w:val="00D83353"/>
    <w:rsid w:val="00D83D3D"/>
    <w:rsid w:val="00D917D8"/>
    <w:rsid w:val="00D9249D"/>
    <w:rsid w:val="00DA2C45"/>
    <w:rsid w:val="00DB7F35"/>
    <w:rsid w:val="00DC0191"/>
    <w:rsid w:val="00DC6393"/>
    <w:rsid w:val="00DF2AAD"/>
    <w:rsid w:val="00DF5EEE"/>
    <w:rsid w:val="00E0220B"/>
    <w:rsid w:val="00E21041"/>
    <w:rsid w:val="00E2795D"/>
    <w:rsid w:val="00E30CDA"/>
    <w:rsid w:val="00E54EDD"/>
    <w:rsid w:val="00E675F3"/>
    <w:rsid w:val="00E6796E"/>
    <w:rsid w:val="00E73244"/>
    <w:rsid w:val="00E879CF"/>
    <w:rsid w:val="00EB277D"/>
    <w:rsid w:val="00EB6EE3"/>
    <w:rsid w:val="00F2749F"/>
    <w:rsid w:val="00F81DEA"/>
    <w:rsid w:val="00FB46F9"/>
    <w:rsid w:val="00FC31BD"/>
    <w:rsid w:val="00FD5BFD"/>
    <w:rsid w:val="00FE3856"/>
    <w:rsid w:val="00FF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5179"/>
  <w15:docId w15:val="{AD8D5A7B-A0CD-4C4A-A08B-E5DD378C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DA5"/>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0005B"/>
    <w:pPr>
      <w:spacing w:after="0" w:line="240" w:lineRule="auto"/>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70005B"/>
    <w:rPr>
      <w:color w:val="0000FF" w:themeColor="hyperlink"/>
      <w:u w:val="single"/>
    </w:rPr>
  </w:style>
  <w:style w:type="character" w:styleId="UnresolvedMention">
    <w:name w:val="Unresolved Mention"/>
    <w:basedOn w:val="DefaultParagraphFont"/>
    <w:uiPriority w:val="99"/>
    <w:semiHidden/>
    <w:unhideWhenUsed/>
    <w:rsid w:val="0046189E"/>
    <w:rPr>
      <w:color w:val="605E5C"/>
      <w:shd w:val="clear" w:color="auto" w:fill="E1DFDD"/>
    </w:rPr>
  </w:style>
  <w:style w:type="paragraph" w:styleId="BalloonText">
    <w:name w:val="Balloon Text"/>
    <w:basedOn w:val="Normal"/>
    <w:link w:val="BalloonTextChar"/>
    <w:uiPriority w:val="99"/>
    <w:semiHidden/>
    <w:unhideWhenUsed/>
    <w:rsid w:val="00A86D9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6D9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616A6"/>
    <w:rPr>
      <w:sz w:val="16"/>
      <w:szCs w:val="16"/>
    </w:rPr>
  </w:style>
  <w:style w:type="paragraph" w:styleId="CommentText">
    <w:name w:val="annotation text"/>
    <w:basedOn w:val="Normal"/>
    <w:link w:val="CommentTextChar"/>
    <w:uiPriority w:val="99"/>
    <w:semiHidden/>
    <w:unhideWhenUsed/>
    <w:rsid w:val="00B616A6"/>
    <w:pPr>
      <w:spacing w:line="240" w:lineRule="auto"/>
    </w:pPr>
    <w:rPr>
      <w:sz w:val="20"/>
      <w:szCs w:val="20"/>
    </w:rPr>
  </w:style>
  <w:style w:type="character" w:customStyle="1" w:styleId="CommentTextChar">
    <w:name w:val="Comment Text Char"/>
    <w:basedOn w:val="DefaultParagraphFont"/>
    <w:link w:val="CommentText"/>
    <w:uiPriority w:val="99"/>
    <w:semiHidden/>
    <w:rsid w:val="00B616A6"/>
    <w:rPr>
      <w:sz w:val="20"/>
      <w:szCs w:val="20"/>
    </w:rPr>
  </w:style>
  <w:style w:type="paragraph" w:styleId="CommentSubject">
    <w:name w:val="annotation subject"/>
    <w:basedOn w:val="CommentText"/>
    <w:next w:val="CommentText"/>
    <w:link w:val="CommentSubjectChar"/>
    <w:uiPriority w:val="99"/>
    <w:semiHidden/>
    <w:unhideWhenUsed/>
    <w:rsid w:val="00B616A6"/>
    <w:rPr>
      <w:b/>
      <w:bCs/>
    </w:rPr>
  </w:style>
  <w:style w:type="character" w:customStyle="1" w:styleId="CommentSubjectChar">
    <w:name w:val="Comment Subject Char"/>
    <w:basedOn w:val="CommentTextChar"/>
    <w:link w:val="CommentSubject"/>
    <w:uiPriority w:val="99"/>
    <w:semiHidden/>
    <w:rsid w:val="00B616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ey@VisitSebr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cramer11@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sitSebring.com" TargetMode="External"/><Relationship Id="rId4" Type="http://schemas.openxmlformats.org/officeDocument/2006/relationships/settings" Target="settings.xml"/><Relationship Id="rId9" Type="http://schemas.openxmlformats.org/officeDocument/2006/relationships/hyperlink" Target="http://www.citrusgolftr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6193B-39EB-4677-A8DE-EA8FDB57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Cramer</dc:creator>
  <cp:lastModifiedBy>James Cramer</cp:lastModifiedBy>
  <cp:revision>5</cp:revision>
  <cp:lastPrinted>2020-12-03T14:28:00Z</cp:lastPrinted>
  <dcterms:created xsi:type="dcterms:W3CDTF">2020-12-07T14:08:00Z</dcterms:created>
  <dcterms:modified xsi:type="dcterms:W3CDTF">2020-12-07T17:59:00Z</dcterms:modified>
</cp:coreProperties>
</file>